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5601" w14:textId="77777777" w:rsidR="00FB37BF" w:rsidRPr="00847700" w:rsidRDefault="00847700" w:rsidP="00847700">
      <w:pPr>
        <w:tabs>
          <w:tab w:val="left" w:pos="0"/>
          <w:tab w:val="left" w:pos="720"/>
          <w:tab w:val="left" w:pos="7200"/>
          <w:tab w:val="left" w:pos="9000"/>
          <w:tab w:val="left" w:pos="10710"/>
        </w:tabs>
        <w:jc w:val="center"/>
        <w:rPr>
          <w:szCs w:val="24"/>
        </w:rPr>
      </w:pPr>
      <w:r w:rsidRPr="00847700">
        <w:rPr>
          <w:b/>
          <w:szCs w:val="24"/>
        </w:rPr>
        <w:t>Sample</w:t>
      </w:r>
      <w:r w:rsidRPr="00847700">
        <w:rPr>
          <w:szCs w:val="24"/>
        </w:rPr>
        <w:t xml:space="preserve"> affidavit that can be adopted for use by self-insurers</w:t>
      </w:r>
    </w:p>
    <w:p w14:paraId="0A3D2122" w14:textId="77777777" w:rsidR="00FB37BF" w:rsidRPr="00847700" w:rsidRDefault="00FB37BF">
      <w:pPr>
        <w:tabs>
          <w:tab w:val="left" w:pos="7200"/>
          <w:tab w:val="left" w:pos="9000"/>
        </w:tabs>
        <w:rPr>
          <w:sz w:val="22"/>
          <w:szCs w:val="22"/>
        </w:rPr>
      </w:pPr>
    </w:p>
    <w:p w14:paraId="662CD4BD" w14:textId="77777777" w:rsidR="00847700" w:rsidRPr="00847700" w:rsidRDefault="00847700" w:rsidP="00847700">
      <w:pPr>
        <w:ind w:firstLine="720"/>
        <w:rPr>
          <w:b/>
          <w:sz w:val="22"/>
          <w:szCs w:val="22"/>
          <w:u w:val="single"/>
        </w:rPr>
      </w:pPr>
      <w:r w:rsidRPr="00847700">
        <w:rPr>
          <w:b/>
          <w:sz w:val="22"/>
          <w:szCs w:val="22"/>
          <w:u w:val="single"/>
        </w:rPr>
        <w:t>NOTE:</w:t>
      </w:r>
    </w:p>
    <w:p w14:paraId="60EA4A1F" w14:textId="77777777" w:rsidR="00847700" w:rsidRPr="00847700" w:rsidRDefault="00847700" w:rsidP="00847700">
      <w:pPr>
        <w:ind w:left="990" w:hanging="270"/>
        <w:rPr>
          <w:sz w:val="22"/>
          <w:szCs w:val="22"/>
        </w:rPr>
      </w:pPr>
      <w:r w:rsidRPr="00847700">
        <w:rPr>
          <w:sz w:val="22"/>
          <w:szCs w:val="22"/>
        </w:rPr>
        <w:t xml:space="preserve">1.  If any of the information requested </w:t>
      </w:r>
      <w:r w:rsidR="00E465D6">
        <w:rPr>
          <w:sz w:val="22"/>
          <w:szCs w:val="22"/>
        </w:rPr>
        <w:t>below</w:t>
      </w:r>
      <w:r w:rsidRPr="00847700">
        <w:rPr>
          <w:sz w:val="22"/>
          <w:szCs w:val="22"/>
        </w:rPr>
        <w:t xml:space="preserve"> is not </w:t>
      </w:r>
      <w:proofErr w:type="gramStart"/>
      <w:r w:rsidRPr="00847700">
        <w:rPr>
          <w:sz w:val="22"/>
          <w:szCs w:val="22"/>
        </w:rPr>
        <w:t>available</w:t>
      </w:r>
      <w:proofErr w:type="gramEnd"/>
      <w:r w:rsidRPr="00847700">
        <w:rPr>
          <w:sz w:val="22"/>
          <w:szCs w:val="22"/>
        </w:rPr>
        <w:t xml:space="preserve"> please attach a separate sheet of paper </w:t>
      </w:r>
      <w:r>
        <w:rPr>
          <w:sz w:val="22"/>
          <w:szCs w:val="22"/>
        </w:rPr>
        <w:t xml:space="preserve">indicating the </w:t>
      </w:r>
      <w:r w:rsidRPr="00847700">
        <w:rPr>
          <w:sz w:val="22"/>
          <w:szCs w:val="22"/>
        </w:rPr>
        <w:t>reasons why the information is not currently available.</w:t>
      </w:r>
    </w:p>
    <w:p w14:paraId="172A83F2" w14:textId="77777777" w:rsidR="00847700" w:rsidRPr="00847700" w:rsidRDefault="00847700" w:rsidP="00847700">
      <w:pPr>
        <w:ind w:left="990" w:hanging="270"/>
        <w:rPr>
          <w:sz w:val="22"/>
          <w:szCs w:val="22"/>
        </w:rPr>
      </w:pPr>
      <w:r w:rsidRPr="00847700">
        <w:rPr>
          <w:sz w:val="22"/>
          <w:szCs w:val="22"/>
        </w:rPr>
        <w:t xml:space="preserve">2. </w:t>
      </w:r>
      <w:r>
        <w:rPr>
          <w:sz w:val="22"/>
          <w:szCs w:val="22"/>
        </w:rPr>
        <w:tab/>
      </w:r>
      <w:r w:rsidRPr="00847700">
        <w:rPr>
          <w:sz w:val="22"/>
          <w:szCs w:val="22"/>
        </w:rPr>
        <w:t>Item numbers 14, 15 and 16 are optional and voluntary; however, failure to provide a completed form or include the information may delay the processing of your request.</w:t>
      </w:r>
    </w:p>
    <w:p w14:paraId="551497FB" w14:textId="77777777" w:rsidR="00FB37BF" w:rsidRPr="00847700" w:rsidRDefault="00FB37BF" w:rsidP="00DE2D0E">
      <w:pPr>
        <w:tabs>
          <w:tab w:val="left" w:pos="2880"/>
        </w:tabs>
        <w:rPr>
          <w:b/>
          <w:sz w:val="22"/>
          <w:szCs w:val="22"/>
        </w:rPr>
      </w:pPr>
    </w:p>
    <w:p w14:paraId="12175373" w14:textId="77777777" w:rsidR="00FB37BF" w:rsidRPr="00847700" w:rsidRDefault="00FB37BF">
      <w:pPr>
        <w:tabs>
          <w:tab w:val="left" w:pos="2880"/>
        </w:tabs>
        <w:rPr>
          <w:sz w:val="22"/>
          <w:szCs w:val="22"/>
        </w:rPr>
      </w:pPr>
    </w:p>
    <w:p w14:paraId="23E91F65" w14:textId="77777777" w:rsidR="00FB37BF" w:rsidRPr="00886FE5" w:rsidRDefault="00FB37BF">
      <w:pPr>
        <w:tabs>
          <w:tab w:val="left" w:pos="2880"/>
        </w:tabs>
        <w:rPr>
          <w:sz w:val="22"/>
          <w:szCs w:val="22"/>
        </w:rPr>
      </w:pPr>
    </w:p>
    <w:p w14:paraId="41663D82" w14:textId="77777777" w:rsidR="00FB37BF" w:rsidRPr="00886FE5" w:rsidRDefault="00FB37BF" w:rsidP="00FB37BF">
      <w:pPr>
        <w:tabs>
          <w:tab w:val="left" w:pos="450"/>
        </w:tabs>
        <w:rPr>
          <w:sz w:val="22"/>
          <w:szCs w:val="22"/>
        </w:rPr>
      </w:pPr>
      <w:r w:rsidRPr="00886FE5">
        <w:rPr>
          <w:sz w:val="22"/>
          <w:szCs w:val="22"/>
        </w:rPr>
        <w:tab/>
        <w:t>__________________________________________________</w:t>
      </w:r>
      <w:r w:rsidR="00521CB8" w:rsidRPr="00886FE5">
        <w:rPr>
          <w:sz w:val="22"/>
          <w:szCs w:val="22"/>
        </w:rPr>
        <w:t>, Affiant</w:t>
      </w:r>
      <w:r w:rsidRPr="00886FE5">
        <w:rPr>
          <w:sz w:val="22"/>
          <w:szCs w:val="22"/>
        </w:rPr>
        <w:t>, on oath, deposes and states:</w:t>
      </w:r>
    </w:p>
    <w:p w14:paraId="190EAB9C" w14:textId="77777777" w:rsidR="00FB37BF" w:rsidRPr="00832DCF" w:rsidRDefault="00FB37BF" w:rsidP="00832DCF">
      <w:pPr>
        <w:tabs>
          <w:tab w:val="left" w:pos="8010"/>
        </w:tabs>
        <w:ind w:left="450" w:hanging="450"/>
        <w:rPr>
          <w:sz w:val="28"/>
          <w:szCs w:val="22"/>
        </w:rPr>
      </w:pPr>
    </w:p>
    <w:p w14:paraId="62DA43C8" w14:textId="5027DBCE" w:rsidR="00847700" w:rsidRDefault="00FB37BF" w:rsidP="00832DCF">
      <w:pPr>
        <w:tabs>
          <w:tab w:val="left" w:pos="2880"/>
        </w:tabs>
        <w:ind w:left="432" w:hanging="432"/>
        <w:rPr>
          <w:sz w:val="20"/>
        </w:rPr>
      </w:pPr>
      <w:r w:rsidRPr="00886FE5">
        <w:rPr>
          <w:sz w:val="22"/>
          <w:szCs w:val="22"/>
        </w:rPr>
        <w:t>1.</w:t>
      </w:r>
      <w:r w:rsidRPr="00886FE5">
        <w:rPr>
          <w:sz w:val="22"/>
          <w:szCs w:val="22"/>
        </w:rPr>
        <w:tab/>
      </w:r>
      <w:r w:rsidR="00521CB8" w:rsidRPr="00886FE5">
        <w:rPr>
          <w:sz w:val="22"/>
          <w:szCs w:val="22"/>
        </w:rPr>
        <w:t>That _</w:t>
      </w:r>
      <w:r w:rsidRPr="00886FE5">
        <w:rPr>
          <w:sz w:val="22"/>
          <w:szCs w:val="22"/>
        </w:rPr>
        <w:t>_____________________________________________________</w:t>
      </w:r>
      <w:r w:rsidR="00521CB8" w:rsidRPr="00886FE5">
        <w:rPr>
          <w:sz w:val="22"/>
          <w:szCs w:val="22"/>
        </w:rPr>
        <w:t>_ is</w:t>
      </w:r>
      <w:r w:rsidRPr="00886FE5">
        <w:rPr>
          <w:sz w:val="22"/>
          <w:szCs w:val="22"/>
        </w:rPr>
        <w:t xml:space="preserve"> </w:t>
      </w:r>
      <w:r w:rsidR="00DE2D0E">
        <w:rPr>
          <w:sz w:val="22"/>
          <w:szCs w:val="22"/>
        </w:rPr>
        <w:t>the</w:t>
      </w:r>
      <w:r w:rsidR="00847700">
        <w:rPr>
          <w:sz w:val="22"/>
          <w:szCs w:val="22"/>
        </w:rPr>
        <w:t xml:space="preserve"> </w:t>
      </w:r>
      <w:r w:rsidR="00847700" w:rsidRPr="00C83153">
        <w:rPr>
          <w:sz w:val="20"/>
        </w:rPr>
        <w:t>(please check the appropriate box)</w:t>
      </w:r>
    </w:p>
    <w:p w14:paraId="6A672DC4" w14:textId="04E13E13" w:rsidR="00847700" w:rsidRDefault="00847700" w:rsidP="00715264">
      <w:pPr>
        <w:spacing w:after="120"/>
        <w:ind w:left="2736"/>
        <w:rPr>
          <w:sz w:val="22"/>
          <w:szCs w:val="22"/>
        </w:rPr>
      </w:pPr>
      <w:r w:rsidRPr="00886FE5">
        <w:rPr>
          <w:sz w:val="18"/>
        </w:rPr>
        <w:t>Name and Title of Affiant</w:t>
      </w:r>
    </w:p>
    <w:p w14:paraId="08E5785C" w14:textId="14A1102A" w:rsidR="001012CD" w:rsidRDefault="001012CD" w:rsidP="00832DCF">
      <w:pPr>
        <w:tabs>
          <w:tab w:val="left" w:pos="2880"/>
        </w:tabs>
        <w:ind w:left="864" w:hanging="432"/>
        <w:rPr>
          <w:sz w:val="22"/>
          <w:szCs w:val="22"/>
        </w:rPr>
      </w:pPr>
      <w:r w:rsidRPr="00AE4D9C">
        <w:rPr>
          <w:sz w:val="22"/>
          <w:szCs w:val="22"/>
        </w:rPr>
        <w:sym w:font="Wingdings 2" w:char="F030"/>
      </w:r>
      <w:r w:rsidRPr="00AE4D9C">
        <w:rPr>
          <w:sz w:val="22"/>
          <w:szCs w:val="22"/>
        </w:rPr>
        <w:t xml:space="preserve"> </w:t>
      </w:r>
      <w:r w:rsidR="00FB37BF" w:rsidRPr="00886FE5">
        <w:rPr>
          <w:sz w:val="22"/>
          <w:szCs w:val="22"/>
        </w:rPr>
        <w:t xml:space="preserve">legal representative </w:t>
      </w:r>
      <w:r w:rsidR="00DE2D0E">
        <w:rPr>
          <w:sz w:val="22"/>
          <w:szCs w:val="22"/>
        </w:rPr>
        <w:t xml:space="preserve">or </w:t>
      </w:r>
      <w:r w:rsidRPr="00AE4D9C">
        <w:rPr>
          <w:sz w:val="22"/>
          <w:szCs w:val="22"/>
        </w:rPr>
        <w:sym w:font="Wingdings 2" w:char="F030"/>
      </w:r>
      <w:r>
        <w:rPr>
          <w:sz w:val="22"/>
          <w:szCs w:val="22"/>
        </w:rPr>
        <w:t xml:space="preserve"> </w:t>
      </w:r>
      <w:r w:rsidR="00DE2D0E">
        <w:rPr>
          <w:sz w:val="22"/>
          <w:szCs w:val="22"/>
        </w:rPr>
        <w:t>owner</w:t>
      </w:r>
      <w:r w:rsidR="00847700">
        <w:rPr>
          <w:sz w:val="22"/>
          <w:szCs w:val="22"/>
        </w:rPr>
        <w:t xml:space="preserve"> or </w:t>
      </w:r>
      <w:r w:rsidRPr="00AE4D9C">
        <w:rPr>
          <w:sz w:val="22"/>
          <w:szCs w:val="22"/>
        </w:rPr>
        <w:sym w:font="Wingdings 2" w:char="F030"/>
      </w:r>
      <w:r>
        <w:rPr>
          <w:sz w:val="22"/>
          <w:szCs w:val="22"/>
        </w:rPr>
        <w:t xml:space="preserve"> </w:t>
      </w:r>
      <w:r w:rsidRPr="001012CD">
        <w:rPr>
          <w:sz w:val="22"/>
          <w:szCs w:val="22"/>
        </w:rPr>
        <w:t xml:space="preserve">Authorized officer </w:t>
      </w:r>
      <w:r w:rsidR="00847700">
        <w:rPr>
          <w:sz w:val="22"/>
          <w:szCs w:val="22"/>
        </w:rPr>
        <w:t>o</w:t>
      </w:r>
      <w:r w:rsidR="00521CB8" w:rsidRPr="00886FE5">
        <w:rPr>
          <w:sz w:val="22"/>
          <w:szCs w:val="22"/>
        </w:rPr>
        <w:t xml:space="preserve">f </w:t>
      </w:r>
      <w:r w:rsidR="00C83153">
        <w:rPr>
          <w:sz w:val="22"/>
          <w:szCs w:val="22"/>
        </w:rPr>
        <w:t>_____</w:t>
      </w:r>
      <w:r w:rsidR="00FB37BF" w:rsidRPr="00886FE5">
        <w:rPr>
          <w:sz w:val="22"/>
          <w:szCs w:val="22"/>
        </w:rPr>
        <w:t>____________________________</w:t>
      </w:r>
      <w:r w:rsidR="00847700">
        <w:rPr>
          <w:sz w:val="22"/>
          <w:szCs w:val="22"/>
        </w:rPr>
        <w:t>_______</w:t>
      </w:r>
    </w:p>
    <w:p w14:paraId="66471EA3" w14:textId="0D0BB17F" w:rsidR="001012CD" w:rsidRDefault="001012CD" w:rsidP="00715264">
      <w:pPr>
        <w:tabs>
          <w:tab w:val="left" w:pos="7200"/>
        </w:tabs>
        <w:spacing w:after="120"/>
        <w:ind w:left="446" w:hanging="446"/>
        <w:rPr>
          <w:sz w:val="18"/>
        </w:rPr>
      </w:pPr>
      <w:r>
        <w:rPr>
          <w:sz w:val="22"/>
          <w:szCs w:val="22"/>
        </w:rPr>
        <w:tab/>
      </w:r>
      <w:r w:rsidR="00832DCF">
        <w:rPr>
          <w:sz w:val="22"/>
          <w:szCs w:val="22"/>
        </w:rPr>
        <w:tab/>
      </w:r>
      <w:r w:rsidRPr="00886FE5">
        <w:rPr>
          <w:sz w:val="18"/>
        </w:rPr>
        <w:t>Company Name</w:t>
      </w:r>
    </w:p>
    <w:p w14:paraId="336D893F" w14:textId="2FF6E349" w:rsidR="001012CD" w:rsidRDefault="00521CB8" w:rsidP="00715264">
      <w:pPr>
        <w:tabs>
          <w:tab w:val="left" w:pos="990"/>
        </w:tabs>
        <w:spacing w:after="120"/>
        <w:ind w:left="864" w:hanging="432"/>
        <w:rPr>
          <w:sz w:val="22"/>
          <w:szCs w:val="22"/>
        </w:rPr>
      </w:pPr>
      <w:r w:rsidRPr="00886FE5">
        <w:rPr>
          <w:sz w:val="22"/>
          <w:szCs w:val="22"/>
        </w:rPr>
        <w:t>and</w:t>
      </w:r>
      <w:r w:rsidR="00FB37BF" w:rsidRPr="00886FE5">
        <w:rPr>
          <w:sz w:val="22"/>
          <w:szCs w:val="22"/>
        </w:rPr>
        <w:t xml:space="preserve"> has made a diligent search </w:t>
      </w:r>
      <w:r w:rsidR="001012CD">
        <w:rPr>
          <w:sz w:val="22"/>
          <w:szCs w:val="22"/>
        </w:rPr>
        <w:t>o</w:t>
      </w:r>
      <w:r w:rsidR="00FB37BF" w:rsidRPr="00886FE5">
        <w:rPr>
          <w:sz w:val="22"/>
          <w:szCs w:val="22"/>
        </w:rPr>
        <w:t>f the records of the form</w:t>
      </w:r>
      <w:r w:rsidR="001012CD">
        <w:rPr>
          <w:sz w:val="22"/>
          <w:szCs w:val="22"/>
        </w:rPr>
        <w:t>e</w:t>
      </w:r>
      <w:r w:rsidR="00FB37BF" w:rsidRPr="00886FE5">
        <w:rPr>
          <w:sz w:val="22"/>
          <w:szCs w:val="22"/>
        </w:rPr>
        <w:t xml:space="preserve">r self-insured </w:t>
      </w:r>
      <w:r w:rsidRPr="00886FE5">
        <w:rPr>
          <w:sz w:val="22"/>
          <w:szCs w:val="22"/>
        </w:rPr>
        <w:t>employer</w:t>
      </w:r>
    </w:p>
    <w:p w14:paraId="37324671" w14:textId="6F6D8CAB" w:rsidR="001012CD" w:rsidRPr="00886FE5" w:rsidRDefault="001012CD" w:rsidP="00832DCF">
      <w:pPr>
        <w:tabs>
          <w:tab w:val="left" w:pos="2880"/>
        </w:tabs>
        <w:ind w:left="878" w:hanging="446"/>
        <w:rPr>
          <w:sz w:val="22"/>
          <w:szCs w:val="22"/>
        </w:rPr>
      </w:pPr>
      <w:r>
        <w:rPr>
          <w:sz w:val="22"/>
          <w:szCs w:val="22"/>
        </w:rPr>
        <w:t>_____________________</w:t>
      </w:r>
      <w:r w:rsidR="00FB37BF" w:rsidRPr="00886FE5">
        <w:rPr>
          <w:sz w:val="22"/>
          <w:szCs w:val="22"/>
        </w:rPr>
        <w:t>_____________________</w:t>
      </w:r>
      <w:r w:rsidRPr="001012CD">
        <w:rPr>
          <w:sz w:val="22"/>
          <w:szCs w:val="22"/>
        </w:rPr>
        <w:t xml:space="preserve"> </w:t>
      </w:r>
      <w:r w:rsidRPr="00886FE5">
        <w:rPr>
          <w:sz w:val="22"/>
          <w:szCs w:val="22"/>
        </w:rPr>
        <w:t>and is otherwise fully advised in all premises related hereto.</w:t>
      </w:r>
    </w:p>
    <w:p w14:paraId="1EC52FC6" w14:textId="7A7FDC89" w:rsidR="00FB37BF" w:rsidRPr="00886FE5" w:rsidRDefault="00FB37BF" w:rsidP="00832DCF">
      <w:pPr>
        <w:tabs>
          <w:tab w:val="left" w:pos="990"/>
        </w:tabs>
        <w:ind w:left="878" w:hanging="446"/>
        <w:rPr>
          <w:sz w:val="20"/>
          <w:szCs w:val="22"/>
        </w:rPr>
      </w:pPr>
      <w:r w:rsidRPr="00886FE5">
        <w:rPr>
          <w:sz w:val="18"/>
        </w:rPr>
        <w:t>Name of Former Self-Insured Employer</w:t>
      </w:r>
    </w:p>
    <w:p w14:paraId="3783AACB" w14:textId="77777777" w:rsidR="00FB37BF" w:rsidRPr="00886FE5" w:rsidRDefault="00FB37BF" w:rsidP="00FB37BF">
      <w:pPr>
        <w:tabs>
          <w:tab w:val="left" w:pos="8010"/>
        </w:tabs>
        <w:ind w:left="450" w:hanging="450"/>
        <w:rPr>
          <w:sz w:val="28"/>
          <w:szCs w:val="22"/>
        </w:rPr>
      </w:pPr>
    </w:p>
    <w:p w14:paraId="716F55D6" w14:textId="5F3014E7" w:rsidR="00FB37BF" w:rsidRPr="00886FE5" w:rsidRDefault="00FB37BF" w:rsidP="00832DCF">
      <w:pPr>
        <w:tabs>
          <w:tab w:val="left" w:pos="2880"/>
          <w:tab w:val="left" w:pos="6480"/>
          <w:tab w:val="left" w:pos="8010"/>
        </w:tabs>
        <w:ind w:left="432" w:hanging="432"/>
        <w:rPr>
          <w:sz w:val="22"/>
          <w:szCs w:val="22"/>
        </w:rPr>
      </w:pPr>
      <w:r w:rsidRPr="00886FE5">
        <w:rPr>
          <w:sz w:val="22"/>
          <w:szCs w:val="22"/>
        </w:rPr>
        <w:t>2.</w:t>
      </w:r>
      <w:r w:rsidRPr="00886FE5">
        <w:rPr>
          <w:sz w:val="22"/>
          <w:szCs w:val="22"/>
        </w:rPr>
        <w:tab/>
        <w:t xml:space="preserve">That the former self-insured employer was self-insured during the following period </w:t>
      </w:r>
      <w:r w:rsidR="00521CB8" w:rsidRPr="00886FE5">
        <w:rPr>
          <w:sz w:val="22"/>
          <w:szCs w:val="22"/>
        </w:rPr>
        <w:t>from _</w:t>
      </w:r>
      <w:r w:rsidRPr="00886FE5">
        <w:rPr>
          <w:sz w:val="22"/>
          <w:szCs w:val="22"/>
        </w:rPr>
        <w:t>_________________</w:t>
      </w:r>
      <w:r w:rsidR="00832DCF">
        <w:rPr>
          <w:sz w:val="22"/>
          <w:szCs w:val="22"/>
        </w:rPr>
        <w:br/>
      </w:r>
      <w:proofErr w:type="spellStart"/>
      <w:r w:rsidR="00521CB8" w:rsidRPr="00886FE5">
        <w:rPr>
          <w:sz w:val="22"/>
          <w:szCs w:val="22"/>
        </w:rPr>
        <w:t>to</w:t>
      </w:r>
      <w:proofErr w:type="spellEnd"/>
      <w:r w:rsidR="00521CB8" w:rsidRPr="00886FE5">
        <w:rPr>
          <w:sz w:val="22"/>
          <w:szCs w:val="22"/>
        </w:rPr>
        <w:t xml:space="preserve"> _</w:t>
      </w:r>
      <w:r w:rsidRPr="00886FE5">
        <w:rPr>
          <w:sz w:val="22"/>
          <w:szCs w:val="22"/>
        </w:rPr>
        <w:t>________________</w:t>
      </w:r>
      <w:r w:rsidR="00521CB8" w:rsidRPr="00886FE5">
        <w:rPr>
          <w:sz w:val="22"/>
          <w:szCs w:val="22"/>
        </w:rPr>
        <w:t>_.</w:t>
      </w:r>
    </w:p>
    <w:p w14:paraId="573CDE6A" w14:textId="77777777" w:rsidR="00FB37BF" w:rsidRPr="00886FE5" w:rsidRDefault="00FB37BF" w:rsidP="00FB37BF">
      <w:pPr>
        <w:tabs>
          <w:tab w:val="left" w:pos="8010"/>
        </w:tabs>
        <w:ind w:left="450" w:hanging="450"/>
        <w:rPr>
          <w:sz w:val="28"/>
          <w:szCs w:val="22"/>
        </w:rPr>
      </w:pPr>
    </w:p>
    <w:p w14:paraId="552D7A06" w14:textId="22A5B3C0" w:rsidR="00FB37BF" w:rsidRPr="00886FE5" w:rsidRDefault="00FB37BF" w:rsidP="00832DCF">
      <w:pPr>
        <w:tabs>
          <w:tab w:val="left" w:pos="2880"/>
        </w:tabs>
        <w:ind w:left="432" w:hanging="432"/>
        <w:rPr>
          <w:sz w:val="22"/>
          <w:szCs w:val="22"/>
        </w:rPr>
      </w:pPr>
      <w:r w:rsidRPr="00886FE5">
        <w:rPr>
          <w:sz w:val="22"/>
          <w:szCs w:val="22"/>
        </w:rPr>
        <w:t>3.</w:t>
      </w:r>
      <w:r w:rsidRPr="00886FE5">
        <w:rPr>
          <w:sz w:val="22"/>
          <w:szCs w:val="22"/>
        </w:rPr>
        <w:tab/>
        <w:t>That a “Notice of Termination of Self-Insurance Privilege” was received.</w:t>
      </w:r>
    </w:p>
    <w:p w14:paraId="4CAF1923" w14:textId="77777777" w:rsidR="00FB37BF" w:rsidRPr="00886FE5" w:rsidRDefault="00FB37BF" w:rsidP="00FB37BF">
      <w:pPr>
        <w:tabs>
          <w:tab w:val="left" w:pos="8010"/>
        </w:tabs>
        <w:ind w:left="450" w:hanging="450"/>
        <w:rPr>
          <w:sz w:val="28"/>
          <w:szCs w:val="22"/>
        </w:rPr>
      </w:pPr>
    </w:p>
    <w:p w14:paraId="74642F33" w14:textId="0984E354" w:rsidR="00FB37BF" w:rsidRPr="00886FE5" w:rsidRDefault="00FB37BF" w:rsidP="00715264">
      <w:pPr>
        <w:tabs>
          <w:tab w:val="left" w:pos="2880"/>
          <w:tab w:val="left" w:pos="6480"/>
          <w:tab w:val="left" w:pos="8010"/>
        </w:tabs>
        <w:spacing w:after="120"/>
        <w:ind w:left="432" w:hanging="432"/>
        <w:rPr>
          <w:sz w:val="22"/>
          <w:szCs w:val="22"/>
        </w:rPr>
      </w:pPr>
      <w:r w:rsidRPr="00886FE5">
        <w:rPr>
          <w:sz w:val="22"/>
          <w:szCs w:val="22"/>
        </w:rPr>
        <w:t>4.</w:t>
      </w:r>
      <w:r w:rsidRPr="00886FE5">
        <w:rPr>
          <w:sz w:val="22"/>
          <w:szCs w:val="22"/>
        </w:rPr>
        <w:tab/>
        <w:t xml:space="preserve">That presently held by the </w:t>
      </w:r>
      <w:r w:rsidR="008A6582">
        <w:rPr>
          <w:sz w:val="22"/>
          <w:szCs w:val="22"/>
        </w:rPr>
        <w:t>Division of</w:t>
      </w:r>
      <w:r w:rsidRPr="00886FE5">
        <w:rPr>
          <w:sz w:val="22"/>
          <w:szCs w:val="22"/>
        </w:rPr>
        <w:t xml:space="preserve"> Workers’ Compensation </w:t>
      </w:r>
      <w:r w:rsidR="001012CD">
        <w:rPr>
          <w:sz w:val="22"/>
          <w:szCs w:val="22"/>
        </w:rPr>
        <w:t>i</w:t>
      </w:r>
      <w:r w:rsidRPr="00886FE5">
        <w:rPr>
          <w:sz w:val="22"/>
          <w:szCs w:val="22"/>
        </w:rPr>
        <w:t xml:space="preserve">s security in the amount of </w:t>
      </w:r>
    </w:p>
    <w:p w14:paraId="6B1D40F5" w14:textId="0060C8C3" w:rsidR="00FB37BF" w:rsidRPr="00886FE5" w:rsidRDefault="00FB37BF" w:rsidP="00832DCF">
      <w:pPr>
        <w:tabs>
          <w:tab w:val="left" w:pos="2880"/>
          <w:tab w:val="left" w:pos="6480"/>
          <w:tab w:val="left" w:pos="8010"/>
        </w:tabs>
        <w:ind w:left="878" w:hanging="446"/>
        <w:rPr>
          <w:sz w:val="22"/>
          <w:szCs w:val="22"/>
        </w:rPr>
      </w:pPr>
      <w:r w:rsidRPr="00886FE5">
        <w:rPr>
          <w:sz w:val="22"/>
          <w:szCs w:val="22"/>
        </w:rPr>
        <w:t>_________________________ .</w:t>
      </w:r>
    </w:p>
    <w:p w14:paraId="5C51F3D5" w14:textId="415CEC46" w:rsidR="00FB37BF" w:rsidRPr="00886FE5" w:rsidRDefault="00FB37BF" w:rsidP="00832DCF">
      <w:pPr>
        <w:ind w:left="878" w:hanging="446"/>
        <w:rPr>
          <w:sz w:val="18"/>
        </w:rPr>
      </w:pPr>
      <w:r w:rsidRPr="00886FE5">
        <w:rPr>
          <w:sz w:val="18"/>
        </w:rPr>
        <w:t>Security Amount</w:t>
      </w:r>
    </w:p>
    <w:p w14:paraId="4F0423E5" w14:textId="77777777" w:rsidR="00FB37BF" w:rsidRPr="00886FE5" w:rsidRDefault="00FB37BF" w:rsidP="00FB37BF">
      <w:pPr>
        <w:tabs>
          <w:tab w:val="left" w:pos="8010"/>
        </w:tabs>
        <w:ind w:left="450" w:hanging="450"/>
        <w:rPr>
          <w:sz w:val="28"/>
          <w:szCs w:val="22"/>
        </w:rPr>
      </w:pPr>
    </w:p>
    <w:p w14:paraId="31BA324B" w14:textId="1D5D7470" w:rsidR="00FB37BF" w:rsidRDefault="008A6582" w:rsidP="00832DCF">
      <w:pPr>
        <w:tabs>
          <w:tab w:val="left" w:pos="7200"/>
        </w:tabs>
        <w:ind w:left="432" w:hanging="432"/>
        <w:rPr>
          <w:sz w:val="28"/>
          <w:szCs w:val="22"/>
        </w:rPr>
      </w:pPr>
      <w:r>
        <w:rPr>
          <w:sz w:val="22"/>
          <w:szCs w:val="22"/>
        </w:rPr>
        <w:t>5</w:t>
      </w:r>
      <w:r w:rsidR="00FB37BF" w:rsidRPr="00886FE5">
        <w:rPr>
          <w:sz w:val="22"/>
          <w:szCs w:val="22"/>
        </w:rPr>
        <w:t>.</w:t>
      </w:r>
      <w:r w:rsidR="00FB37BF" w:rsidRPr="00886FE5">
        <w:rPr>
          <w:sz w:val="22"/>
          <w:szCs w:val="22"/>
        </w:rPr>
        <w:tab/>
      </w:r>
      <w:r w:rsidR="00E85921">
        <w:rPr>
          <w:sz w:val="22"/>
          <w:szCs w:val="22"/>
        </w:rPr>
        <w:t>T</w:t>
      </w:r>
      <w:r w:rsidR="00E85921" w:rsidRPr="00886FE5">
        <w:rPr>
          <w:sz w:val="22"/>
          <w:szCs w:val="22"/>
        </w:rPr>
        <w:t>hat affiant agrees</w:t>
      </w:r>
      <w:r w:rsidR="00E85921">
        <w:rPr>
          <w:sz w:val="22"/>
          <w:szCs w:val="22"/>
        </w:rPr>
        <w:t xml:space="preserve"> </w:t>
      </w:r>
      <w:r w:rsidR="00E85921" w:rsidRPr="00886FE5">
        <w:rPr>
          <w:sz w:val="22"/>
          <w:szCs w:val="22"/>
        </w:rPr>
        <w:t>that the former self-insured employer</w:t>
      </w:r>
      <w:r w:rsidR="00E85921">
        <w:rPr>
          <w:sz w:val="22"/>
          <w:szCs w:val="22"/>
        </w:rPr>
        <w:t xml:space="preserve"> </w:t>
      </w:r>
      <w:r w:rsidR="00E85921" w:rsidRPr="00AE4D9C">
        <w:rPr>
          <w:sz w:val="22"/>
          <w:szCs w:val="22"/>
        </w:rPr>
        <w:sym w:font="Wingdings 2" w:char="F030"/>
      </w:r>
      <w:r w:rsidR="00E85921" w:rsidRPr="00AE4D9C">
        <w:rPr>
          <w:sz w:val="22"/>
          <w:szCs w:val="22"/>
        </w:rPr>
        <w:t xml:space="preserve"> </w:t>
      </w:r>
      <w:r w:rsidR="00E85921">
        <w:rPr>
          <w:sz w:val="22"/>
          <w:szCs w:val="22"/>
        </w:rPr>
        <w:t>did</w:t>
      </w:r>
      <w:r w:rsidR="00E85921" w:rsidRPr="00AE4D9C">
        <w:rPr>
          <w:sz w:val="22"/>
          <w:szCs w:val="22"/>
        </w:rPr>
        <w:t xml:space="preserve"> or </w:t>
      </w:r>
      <w:r w:rsidR="00E85921" w:rsidRPr="00AE4D9C">
        <w:rPr>
          <w:sz w:val="22"/>
          <w:szCs w:val="22"/>
        </w:rPr>
        <w:sym w:font="Wingdings 2" w:char="F030"/>
      </w:r>
      <w:r w:rsidR="00E85921" w:rsidRPr="00AE4D9C">
        <w:rPr>
          <w:sz w:val="22"/>
          <w:szCs w:val="22"/>
        </w:rPr>
        <w:t xml:space="preserve"> </w:t>
      </w:r>
      <w:r w:rsidR="00E85921">
        <w:rPr>
          <w:sz w:val="22"/>
          <w:szCs w:val="22"/>
        </w:rPr>
        <w:t>did not</w:t>
      </w:r>
      <w:r w:rsidR="00E85921" w:rsidRPr="00AE4D9C">
        <w:rPr>
          <w:sz w:val="22"/>
          <w:szCs w:val="22"/>
        </w:rPr>
        <w:t xml:space="preserve"> </w:t>
      </w:r>
      <w:r w:rsidR="00E85921">
        <w:rPr>
          <w:sz w:val="22"/>
          <w:szCs w:val="22"/>
        </w:rPr>
        <w:t xml:space="preserve">have a </w:t>
      </w:r>
      <w:r w:rsidR="00E85921" w:rsidRPr="00886FE5">
        <w:rPr>
          <w:sz w:val="22"/>
          <w:szCs w:val="22"/>
        </w:rPr>
        <w:t>parent</w:t>
      </w:r>
      <w:r w:rsidR="00E85921">
        <w:rPr>
          <w:sz w:val="22"/>
          <w:szCs w:val="22"/>
        </w:rPr>
        <w:t xml:space="preserve">al </w:t>
      </w:r>
      <w:r w:rsidR="00E85921" w:rsidRPr="00886FE5">
        <w:rPr>
          <w:sz w:val="22"/>
          <w:szCs w:val="22"/>
        </w:rPr>
        <w:t>guaranty agreement</w:t>
      </w:r>
      <w:r w:rsidR="00E85921">
        <w:rPr>
          <w:sz w:val="22"/>
          <w:szCs w:val="22"/>
        </w:rPr>
        <w:t xml:space="preserve"> posted</w:t>
      </w:r>
      <w:r w:rsidR="00E85921" w:rsidRPr="00886FE5">
        <w:rPr>
          <w:sz w:val="22"/>
          <w:szCs w:val="22"/>
        </w:rPr>
        <w:t xml:space="preserve"> </w:t>
      </w:r>
      <w:r w:rsidR="00E85921">
        <w:rPr>
          <w:sz w:val="22"/>
          <w:szCs w:val="22"/>
        </w:rPr>
        <w:t>with the Division as indicated in 8 CSR 50-3.010 (3) (B) 2</w:t>
      </w:r>
      <w:r w:rsidR="00E85921" w:rsidRPr="00847700">
        <w:rPr>
          <w:i/>
          <w:sz w:val="22"/>
          <w:szCs w:val="22"/>
        </w:rPr>
        <w:t xml:space="preserve">?  If you checked ‘did’ please indicate the name and address of the parent </w:t>
      </w:r>
      <w:r w:rsidR="00832DCF" w:rsidRPr="00847700">
        <w:rPr>
          <w:i/>
          <w:sz w:val="22"/>
          <w:szCs w:val="22"/>
        </w:rPr>
        <w:t>company.</w:t>
      </w:r>
      <w:r w:rsidR="00832DCF">
        <w:rPr>
          <w:sz w:val="18"/>
          <w:szCs w:val="18"/>
        </w:rPr>
        <w:t xml:space="preserve"> _</w:t>
      </w:r>
      <w:r w:rsidR="00021C08">
        <w:rPr>
          <w:sz w:val="18"/>
          <w:szCs w:val="18"/>
        </w:rPr>
        <w:t>_____</w:t>
      </w:r>
      <w:r w:rsidR="00847700">
        <w:rPr>
          <w:sz w:val="18"/>
          <w:szCs w:val="18"/>
        </w:rPr>
        <w:t>____________________________________________________________________</w:t>
      </w:r>
      <w:r w:rsidR="00832DCF">
        <w:rPr>
          <w:sz w:val="18"/>
          <w:szCs w:val="18"/>
        </w:rPr>
        <w:br/>
      </w:r>
      <w:r w:rsidR="00847700">
        <w:rPr>
          <w:sz w:val="28"/>
          <w:szCs w:val="22"/>
        </w:rPr>
        <w:t>______________________________________________________________________</w:t>
      </w:r>
    </w:p>
    <w:p w14:paraId="4F2838D8" w14:textId="77777777" w:rsidR="00847700" w:rsidRPr="00886FE5" w:rsidRDefault="00847700" w:rsidP="00FB37BF">
      <w:pPr>
        <w:tabs>
          <w:tab w:val="left" w:pos="8010"/>
        </w:tabs>
        <w:ind w:left="450" w:hanging="450"/>
        <w:rPr>
          <w:sz w:val="28"/>
          <w:szCs w:val="22"/>
        </w:rPr>
      </w:pPr>
    </w:p>
    <w:p w14:paraId="551988E4" w14:textId="5FE0686D" w:rsidR="00E85921" w:rsidRDefault="008A6582" w:rsidP="00832DCF">
      <w:pPr>
        <w:tabs>
          <w:tab w:val="left" w:pos="6480"/>
          <w:tab w:val="left" w:pos="8010"/>
        </w:tabs>
        <w:ind w:left="432" w:hanging="432"/>
        <w:rPr>
          <w:rFonts w:ascii="Times New Roman" w:hAnsi="Times New Roman"/>
          <w:sz w:val="22"/>
          <w:szCs w:val="22"/>
        </w:rPr>
      </w:pPr>
      <w:r>
        <w:rPr>
          <w:sz w:val="22"/>
          <w:szCs w:val="22"/>
        </w:rPr>
        <w:t>6</w:t>
      </w:r>
      <w:r w:rsidR="00FB37BF" w:rsidRPr="00886FE5">
        <w:rPr>
          <w:sz w:val="22"/>
          <w:szCs w:val="22"/>
        </w:rPr>
        <w:t>.</w:t>
      </w:r>
      <w:r w:rsidR="00FB37BF" w:rsidRPr="00886FE5">
        <w:rPr>
          <w:sz w:val="22"/>
          <w:szCs w:val="22"/>
        </w:rPr>
        <w:tab/>
      </w:r>
      <w:r w:rsidR="00E85921">
        <w:rPr>
          <w:sz w:val="22"/>
          <w:szCs w:val="22"/>
        </w:rPr>
        <w:t xml:space="preserve">That a certified opinion of an independent actuary as set forth in </w:t>
      </w:r>
      <w:r w:rsidR="00E85921">
        <w:rPr>
          <w:rFonts w:ascii="Arial" w:hAnsi="Arial" w:cs="Arial"/>
          <w:sz w:val="22"/>
          <w:szCs w:val="22"/>
        </w:rPr>
        <w:t>§</w:t>
      </w:r>
      <w:r w:rsidR="00E85921">
        <w:rPr>
          <w:sz w:val="22"/>
          <w:szCs w:val="22"/>
        </w:rPr>
        <w:t xml:space="preserve">287.860.2 RSMo </w:t>
      </w:r>
      <w:r w:rsidR="00E85921" w:rsidRPr="00AE4D9C">
        <w:rPr>
          <w:sz w:val="22"/>
          <w:szCs w:val="22"/>
        </w:rPr>
        <w:sym w:font="Wingdings 2" w:char="F030"/>
      </w:r>
      <w:r w:rsidR="00E85921" w:rsidRPr="00AE4D9C">
        <w:rPr>
          <w:sz w:val="22"/>
          <w:szCs w:val="22"/>
        </w:rPr>
        <w:t xml:space="preserve"> has or </w:t>
      </w:r>
      <w:r w:rsidR="00E85921" w:rsidRPr="00AE4D9C">
        <w:rPr>
          <w:sz w:val="22"/>
          <w:szCs w:val="22"/>
        </w:rPr>
        <w:sym w:font="Wingdings 2" w:char="F030"/>
      </w:r>
      <w:r w:rsidR="00E85921" w:rsidRPr="00AE4D9C">
        <w:rPr>
          <w:sz w:val="22"/>
          <w:szCs w:val="22"/>
        </w:rPr>
        <w:t xml:space="preserve"> has not been obtained.</w:t>
      </w:r>
      <w:r w:rsidR="00E85921">
        <w:rPr>
          <w:rFonts w:ascii="Times New Roman" w:hAnsi="Times New Roman"/>
          <w:sz w:val="22"/>
          <w:szCs w:val="22"/>
        </w:rPr>
        <w:t xml:space="preserve"> The actuarial opinion should include a determination of the potential for occupational diseases or illnesses not discoverable or apparent until a later date, arising from exposure to hazards in the employer’s workplace or common to the employer’s industry class.  The actuarial opinion should include </w:t>
      </w:r>
      <w:proofErr w:type="gramStart"/>
      <w:r w:rsidR="00E85921">
        <w:rPr>
          <w:rFonts w:ascii="Times New Roman" w:hAnsi="Times New Roman"/>
          <w:sz w:val="22"/>
          <w:szCs w:val="22"/>
        </w:rPr>
        <w:t>whether or not</w:t>
      </w:r>
      <w:proofErr w:type="gramEnd"/>
      <w:r w:rsidR="00E85921">
        <w:rPr>
          <w:rFonts w:ascii="Times New Roman" w:hAnsi="Times New Roman"/>
          <w:sz w:val="22"/>
          <w:szCs w:val="22"/>
        </w:rPr>
        <w:t xml:space="preserve"> there is potential for manifestation of occupational diseased or illness arising incurred during the term of the employer’s self-insurance authority whether or not such occupational diseases or illnesses have manifested themselves in its loss history.</w:t>
      </w:r>
    </w:p>
    <w:p w14:paraId="4FA5652C" w14:textId="77777777" w:rsidR="008A6582" w:rsidRPr="00832DCF" w:rsidRDefault="008A6582" w:rsidP="00832DCF">
      <w:pPr>
        <w:tabs>
          <w:tab w:val="left" w:pos="8010"/>
        </w:tabs>
        <w:ind w:left="450" w:hanging="450"/>
        <w:rPr>
          <w:sz w:val="28"/>
          <w:szCs w:val="22"/>
        </w:rPr>
      </w:pPr>
    </w:p>
    <w:p w14:paraId="17273ABA" w14:textId="4544D5D1" w:rsidR="008A6582" w:rsidRDefault="008A6582" w:rsidP="00832DCF">
      <w:pPr>
        <w:tabs>
          <w:tab w:val="left" w:pos="6480"/>
          <w:tab w:val="left" w:pos="8010"/>
        </w:tabs>
        <w:ind w:left="432" w:hanging="432"/>
        <w:rPr>
          <w:sz w:val="22"/>
          <w:szCs w:val="22"/>
        </w:rPr>
      </w:pPr>
      <w:r>
        <w:rPr>
          <w:sz w:val="22"/>
          <w:szCs w:val="22"/>
        </w:rPr>
        <w:t>7.</w:t>
      </w:r>
      <w:r w:rsidR="00832DCF">
        <w:rPr>
          <w:sz w:val="22"/>
          <w:szCs w:val="22"/>
        </w:rPr>
        <w:tab/>
      </w:r>
      <w:r>
        <w:rPr>
          <w:sz w:val="22"/>
          <w:szCs w:val="22"/>
        </w:rPr>
        <w:t xml:space="preserve">That there are no outstanding liabilities of compensation for the self-insured </w:t>
      </w:r>
      <w:proofErr w:type="gramStart"/>
      <w:r>
        <w:rPr>
          <w:sz w:val="22"/>
          <w:szCs w:val="22"/>
        </w:rPr>
        <w:t>time period</w:t>
      </w:r>
      <w:proofErr w:type="gramEnd"/>
      <w:r>
        <w:rPr>
          <w:sz w:val="22"/>
          <w:szCs w:val="22"/>
        </w:rPr>
        <w:t>.</w:t>
      </w:r>
    </w:p>
    <w:p w14:paraId="5704C111" w14:textId="77777777" w:rsidR="008A6582" w:rsidRPr="00832DCF" w:rsidRDefault="008A6582" w:rsidP="00832DCF">
      <w:pPr>
        <w:tabs>
          <w:tab w:val="left" w:pos="8010"/>
        </w:tabs>
        <w:ind w:left="450" w:hanging="450"/>
        <w:rPr>
          <w:sz w:val="28"/>
          <w:szCs w:val="22"/>
        </w:rPr>
      </w:pPr>
    </w:p>
    <w:p w14:paraId="6C6F9EA9" w14:textId="30EE488D" w:rsidR="008A6582" w:rsidRDefault="008A6582" w:rsidP="00832DCF">
      <w:pPr>
        <w:tabs>
          <w:tab w:val="left" w:pos="6480"/>
          <w:tab w:val="left" w:pos="8010"/>
        </w:tabs>
        <w:ind w:left="432" w:hanging="432"/>
        <w:rPr>
          <w:sz w:val="22"/>
          <w:szCs w:val="22"/>
        </w:rPr>
      </w:pPr>
      <w:r>
        <w:rPr>
          <w:sz w:val="22"/>
          <w:szCs w:val="22"/>
        </w:rPr>
        <w:t>8.</w:t>
      </w:r>
      <w:r w:rsidR="00832DCF">
        <w:rPr>
          <w:sz w:val="22"/>
          <w:szCs w:val="22"/>
        </w:rPr>
        <w:tab/>
      </w:r>
      <w:r>
        <w:rPr>
          <w:sz w:val="22"/>
          <w:szCs w:val="22"/>
        </w:rPr>
        <w:t>That there are no pending claims for compensation and that all accidents (including occupational diseases) occurring in the former self-insured’s Missouri facilities have been closed for three years prior to the date of applying for release of security.</w:t>
      </w:r>
    </w:p>
    <w:p w14:paraId="1126B268" w14:textId="77777777" w:rsidR="008A6582" w:rsidRPr="00832DCF" w:rsidRDefault="008A6582" w:rsidP="00832DCF">
      <w:pPr>
        <w:tabs>
          <w:tab w:val="left" w:pos="8010"/>
        </w:tabs>
        <w:ind w:left="450" w:hanging="450"/>
        <w:rPr>
          <w:sz w:val="28"/>
          <w:szCs w:val="22"/>
        </w:rPr>
      </w:pPr>
    </w:p>
    <w:p w14:paraId="149700BF" w14:textId="590B0684" w:rsidR="008A6582" w:rsidRDefault="008A6582" w:rsidP="00832DCF">
      <w:pPr>
        <w:tabs>
          <w:tab w:val="left" w:pos="6480"/>
          <w:tab w:val="left" w:pos="8010"/>
        </w:tabs>
        <w:ind w:left="432" w:hanging="432"/>
        <w:rPr>
          <w:sz w:val="22"/>
          <w:szCs w:val="22"/>
        </w:rPr>
      </w:pPr>
      <w:r>
        <w:rPr>
          <w:sz w:val="22"/>
          <w:szCs w:val="22"/>
        </w:rPr>
        <w:t>9.</w:t>
      </w:r>
      <w:r w:rsidR="00832DCF">
        <w:rPr>
          <w:sz w:val="22"/>
          <w:szCs w:val="22"/>
        </w:rPr>
        <w:tab/>
      </w:r>
      <w:r>
        <w:rPr>
          <w:sz w:val="22"/>
          <w:szCs w:val="22"/>
        </w:rPr>
        <w:t xml:space="preserve">That currently valued detailed loss run for self-insured period with total incurred, total paid and total outstanding losses by year with date case closed or date of last payment for each case along with description of each injury or occupational disease is </w:t>
      </w:r>
      <w:r w:rsidRPr="001012CD">
        <w:rPr>
          <w:b/>
          <w:sz w:val="22"/>
          <w:szCs w:val="22"/>
        </w:rPr>
        <w:t>enclosed</w:t>
      </w:r>
      <w:r>
        <w:rPr>
          <w:sz w:val="22"/>
          <w:szCs w:val="22"/>
        </w:rPr>
        <w:t>.</w:t>
      </w:r>
    </w:p>
    <w:p w14:paraId="6C63E584" w14:textId="77777777" w:rsidR="00715264" w:rsidRPr="00715264" w:rsidRDefault="00715264" w:rsidP="00715264">
      <w:pPr>
        <w:tabs>
          <w:tab w:val="left" w:pos="8010"/>
        </w:tabs>
        <w:ind w:left="450" w:hanging="450"/>
        <w:rPr>
          <w:sz w:val="28"/>
          <w:szCs w:val="22"/>
        </w:rPr>
      </w:pPr>
    </w:p>
    <w:p w14:paraId="43B1BA03" w14:textId="36B54185" w:rsidR="008A6582" w:rsidRDefault="008A6582" w:rsidP="00715264">
      <w:pPr>
        <w:tabs>
          <w:tab w:val="left" w:pos="6480"/>
          <w:tab w:val="left" w:pos="8010"/>
        </w:tabs>
        <w:ind w:left="432" w:hanging="432"/>
        <w:rPr>
          <w:sz w:val="22"/>
          <w:szCs w:val="22"/>
        </w:rPr>
      </w:pPr>
      <w:r>
        <w:rPr>
          <w:sz w:val="22"/>
          <w:szCs w:val="22"/>
        </w:rPr>
        <w:lastRenderedPageBreak/>
        <w:t>10.</w:t>
      </w:r>
      <w:r w:rsidR="00832DCF">
        <w:rPr>
          <w:sz w:val="22"/>
          <w:szCs w:val="22"/>
        </w:rPr>
        <w:tab/>
      </w:r>
      <w:r>
        <w:rPr>
          <w:sz w:val="22"/>
          <w:szCs w:val="22"/>
        </w:rPr>
        <w:t xml:space="preserve">That a list of permanent total disability cases, death cases and or cases with lifetime medical benefits awarded during the self-insurance period is </w:t>
      </w:r>
      <w:r w:rsidRPr="001012CD">
        <w:rPr>
          <w:b/>
          <w:sz w:val="22"/>
          <w:szCs w:val="22"/>
        </w:rPr>
        <w:t>enclosed</w:t>
      </w:r>
      <w:r>
        <w:rPr>
          <w:sz w:val="22"/>
          <w:szCs w:val="22"/>
        </w:rPr>
        <w:t>.</w:t>
      </w:r>
    </w:p>
    <w:p w14:paraId="1439F064" w14:textId="77777777" w:rsidR="008A6582" w:rsidRPr="00715264" w:rsidRDefault="008A6582" w:rsidP="00715264">
      <w:pPr>
        <w:tabs>
          <w:tab w:val="left" w:pos="8010"/>
        </w:tabs>
        <w:ind w:left="450" w:hanging="450"/>
        <w:rPr>
          <w:sz w:val="28"/>
          <w:szCs w:val="22"/>
        </w:rPr>
      </w:pPr>
    </w:p>
    <w:p w14:paraId="0DC7F1DD" w14:textId="507E8FB5" w:rsidR="00E85921" w:rsidRDefault="008A6582" w:rsidP="00715264">
      <w:pPr>
        <w:tabs>
          <w:tab w:val="left" w:pos="6480"/>
          <w:tab w:val="left" w:pos="8010"/>
        </w:tabs>
        <w:ind w:left="432" w:hanging="432"/>
        <w:rPr>
          <w:sz w:val="22"/>
          <w:szCs w:val="22"/>
        </w:rPr>
      </w:pPr>
      <w:r>
        <w:rPr>
          <w:sz w:val="22"/>
          <w:szCs w:val="22"/>
        </w:rPr>
        <w:t>11.</w:t>
      </w:r>
      <w:r w:rsidR="00715264">
        <w:rPr>
          <w:sz w:val="22"/>
          <w:szCs w:val="22"/>
        </w:rPr>
        <w:tab/>
      </w:r>
      <w:r w:rsidR="00021C08">
        <w:rPr>
          <w:sz w:val="22"/>
          <w:szCs w:val="22"/>
        </w:rPr>
        <w:t xml:space="preserve">That all accidents occurring in its establishment for a period of three (3) years prior to the date of such application is </w:t>
      </w:r>
      <w:r w:rsidR="00021C08" w:rsidRPr="00021C08">
        <w:rPr>
          <w:b/>
          <w:sz w:val="22"/>
          <w:szCs w:val="22"/>
        </w:rPr>
        <w:t>enclosed</w:t>
      </w:r>
      <w:r w:rsidR="00021C08">
        <w:rPr>
          <w:sz w:val="22"/>
          <w:szCs w:val="22"/>
        </w:rPr>
        <w:t>.</w:t>
      </w:r>
    </w:p>
    <w:p w14:paraId="4A967457" w14:textId="77777777" w:rsidR="00E85921" w:rsidRPr="00715264" w:rsidRDefault="00E85921" w:rsidP="00715264">
      <w:pPr>
        <w:tabs>
          <w:tab w:val="left" w:pos="8010"/>
        </w:tabs>
        <w:ind w:left="450" w:hanging="450"/>
        <w:rPr>
          <w:sz w:val="28"/>
          <w:szCs w:val="22"/>
        </w:rPr>
      </w:pPr>
    </w:p>
    <w:p w14:paraId="08FA0B45" w14:textId="77777777" w:rsidR="008A6582" w:rsidRDefault="00E85921" w:rsidP="00715264">
      <w:pPr>
        <w:tabs>
          <w:tab w:val="left" w:pos="6480"/>
          <w:tab w:val="left" w:pos="8010"/>
        </w:tabs>
        <w:ind w:left="432" w:hanging="432"/>
        <w:rPr>
          <w:sz w:val="22"/>
          <w:szCs w:val="22"/>
        </w:rPr>
      </w:pPr>
      <w:r>
        <w:rPr>
          <w:sz w:val="22"/>
          <w:szCs w:val="22"/>
        </w:rPr>
        <w:t>12.</w:t>
      </w:r>
      <w:r>
        <w:rPr>
          <w:sz w:val="22"/>
          <w:szCs w:val="22"/>
        </w:rPr>
        <w:tab/>
      </w:r>
      <w:r w:rsidR="008A6582">
        <w:rPr>
          <w:sz w:val="22"/>
          <w:szCs w:val="22"/>
        </w:rPr>
        <w:t xml:space="preserve">That written confirmation from the employer or </w:t>
      </w:r>
      <w:proofErr w:type="gramStart"/>
      <w:r w:rsidR="008A6582">
        <w:rPr>
          <w:sz w:val="22"/>
          <w:szCs w:val="22"/>
        </w:rPr>
        <w:t>third party</w:t>
      </w:r>
      <w:proofErr w:type="gramEnd"/>
      <w:r w:rsidR="008A6582">
        <w:rPr>
          <w:sz w:val="22"/>
          <w:szCs w:val="22"/>
        </w:rPr>
        <w:t xml:space="preserve"> administrator of the date the last self-insured case was </w:t>
      </w:r>
      <w:r w:rsidR="00AE4D9C">
        <w:rPr>
          <w:sz w:val="22"/>
          <w:szCs w:val="22"/>
        </w:rPr>
        <w:t>c</w:t>
      </w:r>
      <w:r w:rsidR="008A6582">
        <w:rPr>
          <w:sz w:val="22"/>
          <w:szCs w:val="22"/>
        </w:rPr>
        <w:t xml:space="preserve">losed and the date of the last payment is </w:t>
      </w:r>
      <w:r w:rsidR="008A6582" w:rsidRPr="001012CD">
        <w:rPr>
          <w:b/>
          <w:sz w:val="22"/>
          <w:szCs w:val="22"/>
        </w:rPr>
        <w:t>enclosed</w:t>
      </w:r>
      <w:r w:rsidR="008A6582">
        <w:rPr>
          <w:sz w:val="22"/>
          <w:szCs w:val="22"/>
        </w:rPr>
        <w:t>.</w:t>
      </w:r>
    </w:p>
    <w:p w14:paraId="7B8F0B7D" w14:textId="77777777" w:rsidR="008A6582" w:rsidRPr="00715264" w:rsidRDefault="008A6582" w:rsidP="00715264">
      <w:pPr>
        <w:tabs>
          <w:tab w:val="left" w:pos="8010"/>
        </w:tabs>
        <w:ind w:left="450" w:hanging="450"/>
        <w:rPr>
          <w:sz w:val="28"/>
          <w:szCs w:val="22"/>
        </w:rPr>
      </w:pPr>
    </w:p>
    <w:p w14:paraId="7C0A6B2A" w14:textId="4AFF219A" w:rsidR="00C83153" w:rsidRDefault="008A6582" w:rsidP="00715264">
      <w:pPr>
        <w:tabs>
          <w:tab w:val="left" w:pos="6480"/>
          <w:tab w:val="left" w:pos="8010"/>
        </w:tabs>
        <w:ind w:left="432" w:hanging="432"/>
        <w:rPr>
          <w:sz w:val="22"/>
          <w:szCs w:val="22"/>
        </w:rPr>
      </w:pPr>
      <w:r>
        <w:rPr>
          <w:sz w:val="22"/>
          <w:szCs w:val="22"/>
        </w:rPr>
        <w:t>1</w:t>
      </w:r>
      <w:r w:rsidR="00021C08">
        <w:rPr>
          <w:sz w:val="22"/>
          <w:szCs w:val="22"/>
        </w:rPr>
        <w:t>3</w:t>
      </w:r>
      <w:r>
        <w:rPr>
          <w:sz w:val="22"/>
          <w:szCs w:val="22"/>
        </w:rPr>
        <w:t>.</w:t>
      </w:r>
      <w:r w:rsidR="00715264">
        <w:rPr>
          <w:sz w:val="22"/>
          <w:szCs w:val="22"/>
        </w:rPr>
        <w:tab/>
      </w:r>
      <w:r>
        <w:rPr>
          <w:sz w:val="22"/>
          <w:szCs w:val="22"/>
        </w:rPr>
        <w:t xml:space="preserve">That the employer’s most recent annual report or audited financial statements is </w:t>
      </w:r>
      <w:r w:rsidRPr="001012CD">
        <w:rPr>
          <w:b/>
          <w:sz w:val="22"/>
          <w:szCs w:val="22"/>
        </w:rPr>
        <w:t>enclosed</w:t>
      </w:r>
      <w:r w:rsidR="00847700">
        <w:rPr>
          <w:sz w:val="22"/>
          <w:szCs w:val="22"/>
        </w:rPr>
        <w:t>.  If the employer is no</w:t>
      </w:r>
      <w:r>
        <w:rPr>
          <w:sz w:val="22"/>
          <w:szCs w:val="22"/>
        </w:rPr>
        <w:t xml:space="preserve"> longer in business or no longer conducts business in </w:t>
      </w:r>
      <w:proofErr w:type="gramStart"/>
      <w:smartTag w:uri="urn:schemas-microsoft-com:office:smarttags" w:element="place">
        <w:smartTag w:uri="urn:schemas-microsoft-com:office:smarttags" w:element="State">
          <w:r>
            <w:rPr>
              <w:sz w:val="22"/>
              <w:szCs w:val="22"/>
            </w:rPr>
            <w:t>Missouri</w:t>
          </w:r>
        </w:smartTag>
      </w:smartTag>
      <w:proofErr w:type="gramEnd"/>
      <w:r>
        <w:rPr>
          <w:sz w:val="22"/>
          <w:szCs w:val="22"/>
        </w:rPr>
        <w:t xml:space="preserve"> please provide the details of how and when the business was closed, dissolved or sold.</w:t>
      </w:r>
      <w:r w:rsidR="00C83153" w:rsidRPr="00C83153">
        <w:rPr>
          <w:sz w:val="22"/>
          <w:szCs w:val="22"/>
        </w:rPr>
        <w:t xml:space="preserve"> </w:t>
      </w:r>
      <w:r w:rsidR="00C83153" w:rsidRPr="00847700">
        <w:rPr>
          <w:i/>
          <w:sz w:val="22"/>
          <w:szCs w:val="22"/>
        </w:rPr>
        <w:t xml:space="preserve">If more room is </w:t>
      </w:r>
      <w:proofErr w:type="gramStart"/>
      <w:r w:rsidR="00C83153" w:rsidRPr="00847700">
        <w:rPr>
          <w:i/>
          <w:sz w:val="22"/>
          <w:szCs w:val="22"/>
        </w:rPr>
        <w:t>needed</w:t>
      </w:r>
      <w:proofErr w:type="gramEnd"/>
      <w:r w:rsidR="00C83153" w:rsidRPr="00847700">
        <w:rPr>
          <w:i/>
          <w:sz w:val="22"/>
          <w:szCs w:val="22"/>
        </w:rPr>
        <w:t xml:space="preserve"> please attach a separate sheet.</w:t>
      </w:r>
      <w:r w:rsidR="00715264">
        <w:rPr>
          <w:i/>
          <w:sz w:val="22"/>
          <w:szCs w:val="22"/>
        </w:rPr>
        <w:br/>
      </w:r>
      <w:r w:rsidR="00C83153">
        <w:rPr>
          <w:sz w:val="22"/>
          <w:szCs w:val="22"/>
        </w:rPr>
        <w:t>_________________________________________________________________________________________</w:t>
      </w:r>
      <w:r w:rsidR="00715264">
        <w:rPr>
          <w:sz w:val="22"/>
          <w:szCs w:val="22"/>
        </w:rPr>
        <w:br/>
      </w:r>
      <w:r w:rsidR="00C83153">
        <w:rPr>
          <w:sz w:val="22"/>
          <w:szCs w:val="22"/>
        </w:rPr>
        <w:t>_________________________________________________________________________________________</w:t>
      </w:r>
    </w:p>
    <w:p w14:paraId="36BE2896" w14:textId="77777777" w:rsidR="00021C08" w:rsidRPr="00715264" w:rsidRDefault="00021C08" w:rsidP="00715264">
      <w:pPr>
        <w:tabs>
          <w:tab w:val="left" w:pos="8010"/>
        </w:tabs>
        <w:ind w:left="450" w:hanging="450"/>
        <w:rPr>
          <w:sz w:val="28"/>
          <w:szCs w:val="22"/>
        </w:rPr>
      </w:pPr>
    </w:p>
    <w:p w14:paraId="3827E5EC" w14:textId="00C3EA05" w:rsidR="008A6582" w:rsidRDefault="00021C08" w:rsidP="00715264">
      <w:pPr>
        <w:tabs>
          <w:tab w:val="left" w:pos="6480"/>
          <w:tab w:val="left" w:pos="8010"/>
        </w:tabs>
        <w:ind w:left="432" w:hanging="432"/>
        <w:rPr>
          <w:sz w:val="22"/>
          <w:szCs w:val="22"/>
        </w:rPr>
      </w:pPr>
      <w:r>
        <w:rPr>
          <w:sz w:val="22"/>
          <w:szCs w:val="22"/>
        </w:rPr>
        <w:t>14</w:t>
      </w:r>
      <w:r w:rsidR="008A6582">
        <w:rPr>
          <w:sz w:val="22"/>
          <w:szCs w:val="22"/>
        </w:rPr>
        <w:t>.</w:t>
      </w:r>
      <w:r w:rsidR="00715264">
        <w:rPr>
          <w:sz w:val="22"/>
          <w:szCs w:val="22"/>
        </w:rPr>
        <w:tab/>
      </w:r>
      <w:r w:rsidR="00AE4D9C">
        <w:rPr>
          <w:sz w:val="22"/>
          <w:szCs w:val="22"/>
        </w:rPr>
        <w:t xml:space="preserve">That a list of workplace hazards and hazardous material or copies of material safety data sheets (MSDS’s) including known and suspected carcinogens present in the employers’ Missouri </w:t>
      </w:r>
      <w:r w:rsidR="00521CB8">
        <w:rPr>
          <w:sz w:val="22"/>
          <w:szCs w:val="22"/>
        </w:rPr>
        <w:t>facility (</w:t>
      </w:r>
      <w:r w:rsidR="00AE4D9C">
        <w:rPr>
          <w:sz w:val="22"/>
          <w:szCs w:val="22"/>
        </w:rPr>
        <w:t xml:space="preserve">ies) during the self-insured period is </w:t>
      </w:r>
      <w:r w:rsidR="00AE4D9C" w:rsidRPr="001012CD">
        <w:rPr>
          <w:b/>
          <w:sz w:val="22"/>
          <w:szCs w:val="22"/>
        </w:rPr>
        <w:t>enclosed</w:t>
      </w:r>
      <w:r w:rsidR="00AE4D9C">
        <w:rPr>
          <w:sz w:val="22"/>
          <w:szCs w:val="22"/>
        </w:rPr>
        <w:t>.</w:t>
      </w:r>
    </w:p>
    <w:p w14:paraId="6DAC69FF" w14:textId="77777777" w:rsidR="00AE4D9C" w:rsidRPr="00715264" w:rsidRDefault="00AE4D9C" w:rsidP="00715264">
      <w:pPr>
        <w:tabs>
          <w:tab w:val="left" w:pos="8010"/>
        </w:tabs>
        <w:ind w:left="450" w:hanging="450"/>
        <w:rPr>
          <w:sz w:val="28"/>
          <w:szCs w:val="22"/>
        </w:rPr>
      </w:pPr>
    </w:p>
    <w:p w14:paraId="0A6B3E9F" w14:textId="409E0A49" w:rsidR="00AE4D9C" w:rsidRDefault="00AE4D9C" w:rsidP="00715264">
      <w:pPr>
        <w:tabs>
          <w:tab w:val="left" w:pos="6480"/>
          <w:tab w:val="left" w:pos="8010"/>
        </w:tabs>
        <w:ind w:left="432" w:hanging="432"/>
        <w:rPr>
          <w:sz w:val="22"/>
          <w:szCs w:val="22"/>
        </w:rPr>
      </w:pPr>
      <w:r>
        <w:rPr>
          <w:sz w:val="22"/>
          <w:szCs w:val="22"/>
        </w:rPr>
        <w:t>1</w:t>
      </w:r>
      <w:r w:rsidR="00021C08">
        <w:rPr>
          <w:sz w:val="22"/>
          <w:szCs w:val="22"/>
        </w:rPr>
        <w:t>5</w:t>
      </w:r>
      <w:r>
        <w:rPr>
          <w:sz w:val="22"/>
          <w:szCs w:val="22"/>
        </w:rPr>
        <w:t>.</w:t>
      </w:r>
      <w:r w:rsidR="00715264">
        <w:rPr>
          <w:sz w:val="22"/>
          <w:szCs w:val="22"/>
        </w:rPr>
        <w:tab/>
      </w:r>
      <w:r>
        <w:rPr>
          <w:sz w:val="22"/>
          <w:szCs w:val="22"/>
        </w:rPr>
        <w:t xml:space="preserve">That a description of the employer’s operations, procedures and products including copies of safety and loss prevention programs, medical surveillance programs, air sampling and industrial hygiene studies and their results is </w:t>
      </w:r>
      <w:r w:rsidRPr="001012CD">
        <w:rPr>
          <w:b/>
          <w:sz w:val="22"/>
          <w:szCs w:val="22"/>
        </w:rPr>
        <w:t>enclosed</w:t>
      </w:r>
      <w:r>
        <w:rPr>
          <w:sz w:val="22"/>
          <w:szCs w:val="22"/>
        </w:rPr>
        <w:t>.</w:t>
      </w:r>
    </w:p>
    <w:p w14:paraId="4F4E0B4A" w14:textId="77777777" w:rsidR="00C83153" w:rsidRPr="00715264" w:rsidRDefault="00C83153" w:rsidP="00715264">
      <w:pPr>
        <w:tabs>
          <w:tab w:val="left" w:pos="8010"/>
        </w:tabs>
        <w:ind w:left="450" w:hanging="450"/>
        <w:rPr>
          <w:sz w:val="28"/>
          <w:szCs w:val="22"/>
        </w:rPr>
      </w:pPr>
    </w:p>
    <w:p w14:paraId="183F399D" w14:textId="3337C959" w:rsidR="00C83153" w:rsidRDefault="00AE4D9C" w:rsidP="00715264">
      <w:pPr>
        <w:tabs>
          <w:tab w:val="left" w:pos="6480"/>
          <w:tab w:val="left" w:pos="8010"/>
        </w:tabs>
        <w:ind w:left="432" w:hanging="432"/>
        <w:rPr>
          <w:sz w:val="22"/>
          <w:szCs w:val="22"/>
        </w:rPr>
      </w:pPr>
      <w:r>
        <w:rPr>
          <w:sz w:val="22"/>
          <w:szCs w:val="22"/>
        </w:rPr>
        <w:t>1</w:t>
      </w:r>
      <w:r w:rsidR="00021C08">
        <w:rPr>
          <w:sz w:val="22"/>
          <w:szCs w:val="22"/>
        </w:rPr>
        <w:t>6</w:t>
      </w:r>
      <w:r>
        <w:rPr>
          <w:sz w:val="22"/>
          <w:szCs w:val="22"/>
        </w:rPr>
        <w:t xml:space="preserve">. </w:t>
      </w:r>
      <w:r w:rsidR="00715264">
        <w:rPr>
          <w:sz w:val="22"/>
          <w:szCs w:val="22"/>
        </w:rPr>
        <w:tab/>
      </w:r>
      <w:r>
        <w:rPr>
          <w:sz w:val="22"/>
          <w:szCs w:val="22"/>
        </w:rPr>
        <w:t>That the employer’s Standard Industrial Classification (SIC) code number(s) or North American Industry Classification System (NAI</w:t>
      </w:r>
      <w:r w:rsidR="001012CD">
        <w:rPr>
          <w:sz w:val="22"/>
          <w:szCs w:val="22"/>
        </w:rPr>
        <w:t>CS) code number(s)</w:t>
      </w:r>
      <w:r w:rsidR="00847700">
        <w:rPr>
          <w:sz w:val="22"/>
          <w:szCs w:val="22"/>
        </w:rPr>
        <w:t xml:space="preserve"> are</w:t>
      </w:r>
      <w:r w:rsidR="001012CD">
        <w:rPr>
          <w:sz w:val="22"/>
          <w:szCs w:val="22"/>
        </w:rPr>
        <w:t xml:space="preserve"> as follows:</w:t>
      </w:r>
      <w:r w:rsidR="00715264">
        <w:rPr>
          <w:sz w:val="22"/>
          <w:szCs w:val="22"/>
        </w:rPr>
        <w:br/>
      </w:r>
      <w:r w:rsidR="00C83153">
        <w:rPr>
          <w:sz w:val="22"/>
          <w:szCs w:val="22"/>
        </w:rPr>
        <w:t>_________________________________________________________________________________________</w:t>
      </w:r>
      <w:r w:rsidR="00715264">
        <w:rPr>
          <w:sz w:val="22"/>
          <w:szCs w:val="22"/>
        </w:rPr>
        <w:br/>
      </w:r>
      <w:r w:rsidR="00C83153">
        <w:rPr>
          <w:sz w:val="22"/>
          <w:szCs w:val="22"/>
        </w:rPr>
        <w:t>_________________________________________________________________________________________</w:t>
      </w:r>
    </w:p>
    <w:p w14:paraId="4C920085" w14:textId="77777777" w:rsidR="00E85921" w:rsidRPr="00715264" w:rsidRDefault="00E85921" w:rsidP="00715264">
      <w:pPr>
        <w:tabs>
          <w:tab w:val="left" w:pos="8010"/>
        </w:tabs>
        <w:ind w:left="450" w:hanging="450"/>
        <w:rPr>
          <w:sz w:val="28"/>
          <w:szCs w:val="22"/>
        </w:rPr>
      </w:pPr>
    </w:p>
    <w:p w14:paraId="182AD690" w14:textId="77777777" w:rsidR="00E85921" w:rsidRPr="00886FE5" w:rsidRDefault="00E85921" w:rsidP="00715264">
      <w:pPr>
        <w:tabs>
          <w:tab w:val="left" w:pos="2880"/>
        </w:tabs>
        <w:ind w:left="432" w:hanging="432"/>
        <w:rPr>
          <w:sz w:val="22"/>
          <w:szCs w:val="22"/>
        </w:rPr>
      </w:pPr>
      <w:r>
        <w:rPr>
          <w:rFonts w:ascii="Times New Roman" w:hAnsi="Times New Roman"/>
          <w:sz w:val="22"/>
          <w:szCs w:val="22"/>
        </w:rPr>
        <w:t>17.</w:t>
      </w:r>
      <w:r>
        <w:rPr>
          <w:rFonts w:ascii="Times New Roman" w:hAnsi="Times New Roman"/>
          <w:sz w:val="22"/>
          <w:szCs w:val="22"/>
        </w:rPr>
        <w:tab/>
      </w:r>
      <w:r w:rsidRPr="00886FE5">
        <w:rPr>
          <w:sz w:val="22"/>
          <w:szCs w:val="22"/>
        </w:rPr>
        <w:t>That affiant has no knowledge of any claims that might be filed in the future having or alleging a date of accident or date of last exposure that occurred or arose during the period of self-insurance.</w:t>
      </w:r>
    </w:p>
    <w:p w14:paraId="3E761752" w14:textId="77777777" w:rsidR="0002680C" w:rsidRPr="00715264" w:rsidRDefault="0002680C" w:rsidP="00715264">
      <w:pPr>
        <w:tabs>
          <w:tab w:val="left" w:pos="8010"/>
        </w:tabs>
        <w:ind w:left="450" w:hanging="450"/>
        <w:rPr>
          <w:sz w:val="28"/>
          <w:szCs w:val="22"/>
        </w:rPr>
      </w:pPr>
    </w:p>
    <w:p w14:paraId="536989CB" w14:textId="77777777" w:rsidR="00E85921" w:rsidRDefault="0002680C" w:rsidP="00715264">
      <w:pPr>
        <w:tabs>
          <w:tab w:val="left" w:pos="6480"/>
          <w:tab w:val="left" w:pos="8010"/>
        </w:tabs>
        <w:ind w:left="432" w:hanging="432"/>
        <w:rPr>
          <w:sz w:val="22"/>
          <w:szCs w:val="22"/>
        </w:rPr>
      </w:pPr>
      <w:r>
        <w:rPr>
          <w:sz w:val="22"/>
          <w:szCs w:val="22"/>
        </w:rPr>
        <w:t>18</w:t>
      </w:r>
      <w:r w:rsidR="00FB37BF" w:rsidRPr="00886FE5">
        <w:rPr>
          <w:sz w:val="22"/>
          <w:szCs w:val="22"/>
        </w:rPr>
        <w:t xml:space="preserve">. </w:t>
      </w:r>
      <w:r w:rsidR="00FB37BF" w:rsidRPr="00886FE5">
        <w:rPr>
          <w:sz w:val="22"/>
          <w:szCs w:val="22"/>
        </w:rPr>
        <w:tab/>
      </w:r>
      <w:r w:rsidR="00E85921" w:rsidRPr="00886FE5">
        <w:rPr>
          <w:sz w:val="22"/>
          <w:szCs w:val="22"/>
        </w:rPr>
        <w:t xml:space="preserve">That if any claims are filed against the former self-insured employer, sufficient funds </w:t>
      </w:r>
      <w:r w:rsidR="00E85921">
        <w:rPr>
          <w:sz w:val="22"/>
          <w:szCs w:val="22"/>
        </w:rPr>
        <w:t xml:space="preserve">or assets </w:t>
      </w:r>
      <w:r w:rsidR="00E85921" w:rsidRPr="00886FE5">
        <w:rPr>
          <w:sz w:val="22"/>
          <w:szCs w:val="22"/>
        </w:rPr>
        <w:t xml:space="preserve">are held by the employer to satisfy all such claims. </w:t>
      </w:r>
    </w:p>
    <w:p w14:paraId="12D804E5" w14:textId="77777777" w:rsidR="00E85921" w:rsidRPr="00715264" w:rsidRDefault="00E85921" w:rsidP="00715264">
      <w:pPr>
        <w:tabs>
          <w:tab w:val="left" w:pos="8010"/>
        </w:tabs>
        <w:ind w:left="450" w:hanging="450"/>
        <w:rPr>
          <w:sz w:val="28"/>
          <w:szCs w:val="22"/>
        </w:rPr>
      </w:pPr>
    </w:p>
    <w:p w14:paraId="044077FF" w14:textId="348AF3E9" w:rsidR="00FB37BF" w:rsidRPr="00886FE5" w:rsidRDefault="00021C08" w:rsidP="00715264">
      <w:pPr>
        <w:tabs>
          <w:tab w:val="left" w:pos="6480"/>
          <w:tab w:val="left" w:pos="8010"/>
        </w:tabs>
        <w:spacing w:after="120"/>
        <w:ind w:left="432" w:hanging="432"/>
        <w:rPr>
          <w:sz w:val="22"/>
          <w:szCs w:val="22"/>
        </w:rPr>
      </w:pPr>
      <w:r>
        <w:rPr>
          <w:sz w:val="22"/>
          <w:szCs w:val="22"/>
        </w:rPr>
        <w:t xml:space="preserve">19. </w:t>
      </w:r>
      <w:r>
        <w:rPr>
          <w:sz w:val="22"/>
          <w:szCs w:val="22"/>
        </w:rPr>
        <w:tab/>
      </w:r>
      <w:r w:rsidR="00FB37BF" w:rsidRPr="00886FE5">
        <w:rPr>
          <w:sz w:val="22"/>
          <w:szCs w:val="22"/>
        </w:rPr>
        <w:t>That the former self-insured employer’s workers’ compensation and occupational disease exposure is currently fully</w:t>
      </w:r>
    </w:p>
    <w:p w14:paraId="43A4D11F" w14:textId="55937C95" w:rsidR="00FB37BF" w:rsidRPr="00886FE5" w:rsidRDefault="00FB37BF" w:rsidP="00715264">
      <w:pPr>
        <w:tabs>
          <w:tab w:val="left" w:pos="6480"/>
          <w:tab w:val="left" w:pos="8010"/>
        </w:tabs>
        <w:spacing w:after="120"/>
        <w:ind w:left="432"/>
        <w:rPr>
          <w:sz w:val="22"/>
          <w:szCs w:val="22"/>
        </w:rPr>
      </w:pPr>
      <w:r w:rsidRPr="00886FE5">
        <w:rPr>
          <w:sz w:val="22"/>
          <w:szCs w:val="22"/>
        </w:rPr>
        <w:t xml:space="preserve">insured </w:t>
      </w:r>
      <w:r w:rsidR="00521CB8" w:rsidRPr="00886FE5">
        <w:rPr>
          <w:sz w:val="22"/>
          <w:szCs w:val="22"/>
        </w:rPr>
        <w:t>by _</w:t>
      </w:r>
      <w:r w:rsidRPr="00886FE5">
        <w:rPr>
          <w:sz w:val="22"/>
          <w:szCs w:val="22"/>
        </w:rPr>
        <w:t>_____________________________________</w:t>
      </w:r>
      <w:r w:rsidR="00521CB8" w:rsidRPr="00886FE5">
        <w:rPr>
          <w:sz w:val="22"/>
          <w:szCs w:val="22"/>
        </w:rPr>
        <w:t>_ under</w:t>
      </w:r>
      <w:r w:rsidRPr="00886FE5">
        <w:rPr>
          <w:sz w:val="22"/>
          <w:szCs w:val="22"/>
        </w:rPr>
        <w:t xml:space="preserve"> policy </w:t>
      </w:r>
      <w:r w:rsidR="00521CB8" w:rsidRPr="00886FE5">
        <w:rPr>
          <w:sz w:val="22"/>
          <w:szCs w:val="22"/>
        </w:rPr>
        <w:t>number _</w:t>
      </w:r>
      <w:r w:rsidRPr="00886FE5">
        <w:rPr>
          <w:sz w:val="22"/>
          <w:szCs w:val="22"/>
        </w:rPr>
        <w:t>_______________________</w:t>
      </w:r>
    </w:p>
    <w:p w14:paraId="40BC0CFC" w14:textId="580F38BF" w:rsidR="00FB37BF" w:rsidRPr="00886FE5" w:rsidRDefault="00FB37BF" w:rsidP="00715264">
      <w:pPr>
        <w:tabs>
          <w:tab w:val="left" w:pos="6480"/>
          <w:tab w:val="left" w:pos="8010"/>
        </w:tabs>
        <w:ind w:left="878" w:hanging="446"/>
        <w:rPr>
          <w:sz w:val="22"/>
          <w:szCs w:val="22"/>
        </w:rPr>
      </w:pPr>
      <w:r w:rsidRPr="00886FE5">
        <w:rPr>
          <w:sz w:val="22"/>
          <w:szCs w:val="22"/>
        </w:rPr>
        <w:t xml:space="preserve">for the policy term </w:t>
      </w:r>
      <w:r w:rsidR="00521CB8" w:rsidRPr="00886FE5">
        <w:rPr>
          <w:sz w:val="22"/>
          <w:szCs w:val="22"/>
        </w:rPr>
        <w:t>of _</w:t>
      </w:r>
      <w:r w:rsidRPr="00886FE5">
        <w:rPr>
          <w:sz w:val="22"/>
          <w:szCs w:val="22"/>
        </w:rPr>
        <w:t>_____________________________________</w:t>
      </w:r>
      <w:r w:rsidR="00521CB8" w:rsidRPr="00886FE5">
        <w:rPr>
          <w:sz w:val="22"/>
          <w:szCs w:val="22"/>
        </w:rPr>
        <w:t>_.</w:t>
      </w:r>
    </w:p>
    <w:p w14:paraId="094AE529" w14:textId="5D89446F" w:rsidR="00FB37BF" w:rsidRPr="00886FE5" w:rsidRDefault="00715264" w:rsidP="00715264">
      <w:pPr>
        <w:tabs>
          <w:tab w:val="left" w:pos="3960"/>
          <w:tab w:val="left" w:pos="6480"/>
          <w:tab w:val="left" w:pos="8010"/>
        </w:tabs>
        <w:ind w:left="450" w:hanging="450"/>
        <w:rPr>
          <w:sz w:val="18"/>
        </w:rPr>
      </w:pPr>
      <w:r>
        <w:rPr>
          <w:sz w:val="18"/>
        </w:rPr>
        <w:tab/>
      </w:r>
      <w:r w:rsidR="00FB37BF" w:rsidRPr="00886FE5">
        <w:rPr>
          <w:sz w:val="18"/>
        </w:rPr>
        <w:tab/>
        <w:t>Effective Dates</w:t>
      </w:r>
    </w:p>
    <w:p w14:paraId="1945FF8F" w14:textId="77777777" w:rsidR="00FB37BF" w:rsidRPr="00715264" w:rsidRDefault="00FB37BF" w:rsidP="00715264">
      <w:pPr>
        <w:tabs>
          <w:tab w:val="left" w:pos="8010"/>
        </w:tabs>
        <w:ind w:left="450" w:hanging="450"/>
        <w:rPr>
          <w:sz w:val="28"/>
          <w:szCs w:val="22"/>
        </w:rPr>
      </w:pPr>
    </w:p>
    <w:p w14:paraId="2D69C420" w14:textId="77777777" w:rsidR="00FB37BF" w:rsidRPr="00886FE5" w:rsidRDefault="0002680C" w:rsidP="00715264">
      <w:pPr>
        <w:tabs>
          <w:tab w:val="left" w:pos="7200"/>
        </w:tabs>
        <w:ind w:left="432" w:hanging="432"/>
        <w:rPr>
          <w:sz w:val="22"/>
          <w:szCs w:val="22"/>
        </w:rPr>
      </w:pPr>
      <w:r>
        <w:rPr>
          <w:sz w:val="22"/>
          <w:szCs w:val="22"/>
        </w:rPr>
        <w:t>20</w:t>
      </w:r>
      <w:r w:rsidR="00FB37BF" w:rsidRPr="00886FE5">
        <w:rPr>
          <w:sz w:val="22"/>
          <w:szCs w:val="22"/>
        </w:rPr>
        <w:t xml:space="preserve">. </w:t>
      </w:r>
      <w:r w:rsidR="00FB37BF" w:rsidRPr="00886FE5">
        <w:rPr>
          <w:sz w:val="22"/>
          <w:szCs w:val="22"/>
        </w:rPr>
        <w:tab/>
        <w:t xml:space="preserve">That affiant has listed below all subsidiary and affiliate companies of the former self-insured employer with operations in </w:t>
      </w:r>
      <w:smartTag w:uri="urn:schemas-microsoft-com:office:smarttags" w:element="State">
        <w:r>
          <w:rPr>
            <w:sz w:val="22"/>
            <w:szCs w:val="22"/>
          </w:rPr>
          <w:t>Missouri</w:t>
        </w:r>
      </w:smartTag>
      <w:r>
        <w:rPr>
          <w:sz w:val="22"/>
          <w:szCs w:val="22"/>
        </w:rPr>
        <w:t xml:space="preserve"> </w:t>
      </w:r>
      <w:r w:rsidR="00FB37BF" w:rsidRPr="00886FE5">
        <w:rPr>
          <w:sz w:val="22"/>
          <w:szCs w:val="22"/>
        </w:rPr>
        <w:t xml:space="preserve">identifying each entity’s current workers’ compensation coverage, i.e. insured or self-insured in </w:t>
      </w:r>
      <w:smartTag w:uri="urn:schemas-microsoft-com:office:smarttags" w:element="State">
        <w:smartTag w:uri="urn:schemas-microsoft-com:office:smarttags" w:element="place">
          <w:r>
            <w:rPr>
              <w:sz w:val="22"/>
              <w:szCs w:val="22"/>
            </w:rPr>
            <w:t>Missouri</w:t>
          </w:r>
        </w:smartTag>
      </w:smartTag>
      <w:r w:rsidR="00FB37BF" w:rsidRPr="00886FE5">
        <w:rPr>
          <w:sz w:val="22"/>
          <w:szCs w:val="22"/>
        </w:rPr>
        <w:t>.</w:t>
      </w:r>
    </w:p>
    <w:p w14:paraId="091D97E6" w14:textId="0416B75A" w:rsidR="00FB37BF" w:rsidRPr="00886FE5" w:rsidRDefault="00FB37BF" w:rsidP="00715264">
      <w:pPr>
        <w:tabs>
          <w:tab w:val="left" w:pos="7200"/>
        </w:tabs>
        <w:spacing w:before="120"/>
        <w:ind w:left="864" w:hanging="432"/>
        <w:rPr>
          <w:sz w:val="22"/>
          <w:szCs w:val="22"/>
        </w:rPr>
      </w:pPr>
      <w:r w:rsidRPr="00886FE5">
        <w:rPr>
          <w:sz w:val="22"/>
          <w:szCs w:val="22"/>
        </w:rPr>
        <w:t>__________________________________________________________________________________________</w:t>
      </w:r>
    </w:p>
    <w:p w14:paraId="23522936" w14:textId="7684A1E0" w:rsidR="00FB37BF" w:rsidRPr="00886FE5" w:rsidRDefault="00FB37BF" w:rsidP="00715264">
      <w:pPr>
        <w:tabs>
          <w:tab w:val="left" w:pos="7200"/>
        </w:tabs>
        <w:spacing w:before="120"/>
        <w:ind w:left="864" w:hanging="432"/>
        <w:rPr>
          <w:sz w:val="22"/>
          <w:szCs w:val="22"/>
        </w:rPr>
      </w:pPr>
      <w:r w:rsidRPr="00886FE5">
        <w:rPr>
          <w:sz w:val="22"/>
          <w:szCs w:val="22"/>
        </w:rPr>
        <w:t>__________________________________________________________________________________________</w:t>
      </w:r>
    </w:p>
    <w:p w14:paraId="070DC647" w14:textId="594318B1" w:rsidR="00FB37BF" w:rsidRPr="00886FE5" w:rsidRDefault="00FB37BF" w:rsidP="00715264">
      <w:pPr>
        <w:tabs>
          <w:tab w:val="left" w:pos="7200"/>
        </w:tabs>
        <w:spacing w:before="120"/>
        <w:ind w:left="864" w:hanging="432"/>
        <w:rPr>
          <w:sz w:val="22"/>
          <w:szCs w:val="22"/>
        </w:rPr>
      </w:pPr>
      <w:r w:rsidRPr="00886FE5">
        <w:rPr>
          <w:sz w:val="22"/>
          <w:szCs w:val="22"/>
        </w:rPr>
        <w:t>__________________________________________________________________________________________</w:t>
      </w:r>
    </w:p>
    <w:p w14:paraId="367C39A8" w14:textId="77777777" w:rsidR="00FB37BF" w:rsidRPr="00886FE5" w:rsidRDefault="00FB37BF" w:rsidP="00FB37BF">
      <w:pPr>
        <w:tabs>
          <w:tab w:val="left" w:pos="8010"/>
        </w:tabs>
        <w:ind w:left="450" w:hanging="450"/>
        <w:rPr>
          <w:sz w:val="28"/>
          <w:szCs w:val="22"/>
        </w:rPr>
      </w:pPr>
    </w:p>
    <w:p w14:paraId="56BCADC8" w14:textId="77777777" w:rsidR="00FB37BF" w:rsidRPr="00886FE5" w:rsidRDefault="0002680C" w:rsidP="00715264">
      <w:pPr>
        <w:tabs>
          <w:tab w:val="left" w:pos="7200"/>
        </w:tabs>
        <w:ind w:left="432" w:hanging="432"/>
        <w:rPr>
          <w:sz w:val="22"/>
          <w:szCs w:val="22"/>
        </w:rPr>
      </w:pPr>
      <w:r>
        <w:rPr>
          <w:sz w:val="22"/>
          <w:szCs w:val="22"/>
        </w:rPr>
        <w:t>2</w:t>
      </w:r>
      <w:r w:rsidR="00FB37BF" w:rsidRPr="00886FE5">
        <w:rPr>
          <w:sz w:val="22"/>
          <w:szCs w:val="22"/>
        </w:rPr>
        <w:t xml:space="preserve">1. </w:t>
      </w:r>
      <w:r w:rsidR="00FB37BF" w:rsidRPr="00886FE5">
        <w:rPr>
          <w:sz w:val="22"/>
          <w:szCs w:val="22"/>
        </w:rPr>
        <w:tab/>
        <w:t xml:space="preserve">That affiant understands that the </w:t>
      </w:r>
      <w:r>
        <w:rPr>
          <w:sz w:val="22"/>
          <w:szCs w:val="22"/>
        </w:rPr>
        <w:t>Division of</w:t>
      </w:r>
      <w:r w:rsidR="00FB37BF" w:rsidRPr="00886FE5">
        <w:rPr>
          <w:sz w:val="22"/>
          <w:szCs w:val="22"/>
        </w:rPr>
        <w:t xml:space="preserve"> Workers’ Compensation will rely on all the above statements in determining </w:t>
      </w:r>
      <w:proofErr w:type="gramStart"/>
      <w:r w:rsidR="00FB37BF" w:rsidRPr="00886FE5">
        <w:rPr>
          <w:sz w:val="22"/>
          <w:szCs w:val="22"/>
        </w:rPr>
        <w:t>whether or not</w:t>
      </w:r>
      <w:proofErr w:type="gramEnd"/>
      <w:r w:rsidR="00FB37BF" w:rsidRPr="00886FE5">
        <w:rPr>
          <w:sz w:val="22"/>
          <w:szCs w:val="22"/>
        </w:rPr>
        <w:t xml:space="preserve"> to release the above-referenced former self-insured employer’s security deposit.</w:t>
      </w:r>
    </w:p>
    <w:p w14:paraId="1F63C400" w14:textId="77777777" w:rsidR="00FB37BF" w:rsidRPr="00886FE5" w:rsidRDefault="00FB37BF" w:rsidP="00FB37BF">
      <w:pPr>
        <w:tabs>
          <w:tab w:val="left" w:pos="8010"/>
        </w:tabs>
        <w:ind w:left="450" w:hanging="450"/>
        <w:rPr>
          <w:sz w:val="28"/>
          <w:szCs w:val="22"/>
        </w:rPr>
      </w:pPr>
    </w:p>
    <w:p w14:paraId="5162EE85" w14:textId="77777777" w:rsidR="00FB37BF" w:rsidRPr="00645A05" w:rsidRDefault="00FB37BF" w:rsidP="00FB37BF">
      <w:pPr>
        <w:tabs>
          <w:tab w:val="left" w:pos="7200"/>
        </w:tabs>
        <w:rPr>
          <w:sz w:val="22"/>
          <w:szCs w:val="22"/>
        </w:rPr>
      </w:pPr>
      <w:r w:rsidRPr="00645A05">
        <w:rPr>
          <w:sz w:val="22"/>
          <w:szCs w:val="22"/>
        </w:rPr>
        <w:lastRenderedPageBreak/>
        <w:t>The person listed below, first being sworn on oath, deposes and states that he or she is acquainted with the affairs of the former self-insured employer, including the representation and statements set forth in this affidavit; th</w:t>
      </w:r>
      <w:r w:rsidR="00C83153">
        <w:rPr>
          <w:sz w:val="22"/>
          <w:szCs w:val="22"/>
        </w:rPr>
        <w:t>at</w:t>
      </w:r>
      <w:r w:rsidRPr="00645A05">
        <w:rPr>
          <w:sz w:val="22"/>
          <w:szCs w:val="22"/>
        </w:rPr>
        <w:t xml:space="preserve"> he or she has read said affidavit and all documents submitted, knows their contents, and verifies the representations and statements are true in substance and in fact.</w:t>
      </w:r>
    </w:p>
    <w:p w14:paraId="5B6538D6" w14:textId="77777777" w:rsidR="00FB37BF" w:rsidRDefault="00FB37BF" w:rsidP="00FB37BF">
      <w:pPr>
        <w:tabs>
          <w:tab w:val="left" w:pos="7200"/>
        </w:tabs>
        <w:rPr>
          <w:sz w:val="22"/>
          <w:szCs w:val="22"/>
          <w:u w:val="single"/>
        </w:rPr>
      </w:pPr>
    </w:p>
    <w:p w14:paraId="55423F62" w14:textId="77777777" w:rsidR="00C83153" w:rsidRDefault="00C83153" w:rsidP="00FB37BF">
      <w:pPr>
        <w:tabs>
          <w:tab w:val="left" w:pos="6480"/>
        </w:tabs>
        <w:rPr>
          <w:sz w:val="22"/>
          <w:szCs w:val="22"/>
        </w:rPr>
      </w:pPr>
    </w:p>
    <w:p w14:paraId="6986840A" w14:textId="77777777" w:rsidR="00FB37BF" w:rsidRPr="001009A2" w:rsidRDefault="00FB37BF" w:rsidP="00FB37BF">
      <w:pPr>
        <w:tabs>
          <w:tab w:val="left" w:pos="6480"/>
        </w:tabs>
        <w:rPr>
          <w:sz w:val="22"/>
          <w:szCs w:val="22"/>
        </w:rPr>
      </w:pPr>
      <w:r>
        <w:rPr>
          <w:sz w:val="22"/>
          <w:szCs w:val="22"/>
        </w:rPr>
        <w:t>_______________________________________________</w:t>
      </w:r>
      <w:r>
        <w:rPr>
          <w:sz w:val="22"/>
          <w:szCs w:val="22"/>
        </w:rPr>
        <w:tab/>
        <w:t>_________________________________</w:t>
      </w:r>
    </w:p>
    <w:p w14:paraId="688473FC" w14:textId="77777777" w:rsidR="00FB37BF" w:rsidRPr="00886FE5" w:rsidRDefault="00FB37BF" w:rsidP="00FB37BF">
      <w:pPr>
        <w:tabs>
          <w:tab w:val="left" w:pos="6480"/>
        </w:tabs>
        <w:rPr>
          <w:sz w:val="18"/>
          <w:szCs w:val="22"/>
        </w:rPr>
      </w:pPr>
      <w:r w:rsidRPr="00886FE5">
        <w:rPr>
          <w:sz w:val="18"/>
          <w:szCs w:val="22"/>
        </w:rPr>
        <w:t>Signature of Affiant</w:t>
      </w:r>
      <w:r w:rsidRPr="00886FE5">
        <w:rPr>
          <w:sz w:val="18"/>
          <w:szCs w:val="22"/>
        </w:rPr>
        <w:tab/>
        <w:t>Date</w:t>
      </w:r>
    </w:p>
    <w:p w14:paraId="3C626A28" w14:textId="77777777" w:rsidR="00FB37BF" w:rsidRDefault="00FB37BF" w:rsidP="00FB37BF">
      <w:pPr>
        <w:tabs>
          <w:tab w:val="left" w:pos="6480"/>
        </w:tabs>
        <w:rPr>
          <w:sz w:val="22"/>
          <w:szCs w:val="22"/>
        </w:rPr>
      </w:pPr>
    </w:p>
    <w:p w14:paraId="268F51AE" w14:textId="77777777" w:rsidR="00FB37BF" w:rsidRPr="001009A2" w:rsidRDefault="00FB37BF" w:rsidP="00FB37BF">
      <w:pPr>
        <w:tabs>
          <w:tab w:val="left" w:pos="6480"/>
        </w:tabs>
        <w:rPr>
          <w:sz w:val="22"/>
          <w:szCs w:val="22"/>
        </w:rPr>
      </w:pPr>
    </w:p>
    <w:p w14:paraId="633D4F2F" w14:textId="77777777" w:rsidR="00FB37BF" w:rsidRPr="001009A2" w:rsidRDefault="00FB37BF" w:rsidP="00FB37BF">
      <w:pPr>
        <w:tabs>
          <w:tab w:val="left" w:pos="6480"/>
        </w:tabs>
        <w:rPr>
          <w:sz w:val="22"/>
          <w:szCs w:val="22"/>
        </w:rPr>
      </w:pPr>
      <w:r>
        <w:rPr>
          <w:sz w:val="22"/>
          <w:szCs w:val="22"/>
        </w:rPr>
        <w:t>_______________________________________________</w:t>
      </w:r>
    </w:p>
    <w:p w14:paraId="4213A926" w14:textId="77777777" w:rsidR="00FB37BF" w:rsidRPr="00886FE5" w:rsidRDefault="00FB37BF" w:rsidP="00FB37BF">
      <w:pPr>
        <w:tabs>
          <w:tab w:val="left" w:pos="5760"/>
          <w:tab w:val="left" w:pos="6480"/>
        </w:tabs>
        <w:rPr>
          <w:sz w:val="18"/>
          <w:szCs w:val="22"/>
        </w:rPr>
      </w:pPr>
      <w:r w:rsidRPr="00886FE5">
        <w:rPr>
          <w:sz w:val="18"/>
          <w:szCs w:val="22"/>
        </w:rPr>
        <w:t>Name and Title of Affiant</w:t>
      </w:r>
    </w:p>
    <w:p w14:paraId="074CDFF0" w14:textId="77777777" w:rsidR="00FB37BF" w:rsidRDefault="00FB37BF" w:rsidP="00FB37BF">
      <w:pPr>
        <w:tabs>
          <w:tab w:val="left" w:pos="5760"/>
          <w:tab w:val="left" w:pos="6480"/>
        </w:tabs>
        <w:rPr>
          <w:sz w:val="22"/>
          <w:szCs w:val="22"/>
        </w:rPr>
      </w:pPr>
    </w:p>
    <w:p w14:paraId="2B37B874" w14:textId="77777777" w:rsidR="00FB37BF" w:rsidRDefault="00FB37BF" w:rsidP="00FB37BF">
      <w:pPr>
        <w:tabs>
          <w:tab w:val="left" w:pos="5760"/>
          <w:tab w:val="left" w:pos="6480"/>
        </w:tabs>
        <w:rPr>
          <w:sz w:val="22"/>
          <w:szCs w:val="22"/>
        </w:rPr>
      </w:pPr>
    </w:p>
    <w:p w14:paraId="13AC11CF" w14:textId="77777777" w:rsidR="00FB37BF" w:rsidRDefault="00FB37BF" w:rsidP="00FB37BF">
      <w:pPr>
        <w:tabs>
          <w:tab w:val="left" w:pos="5760"/>
          <w:tab w:val="left" w:pos="6480"/>
        </w:tabs>
        <w:rPr>
          <w:sz w:val="22"/>
          <w:szCs w:val="22"/>
        </w:rPr>
      </w:pPr>
    </w:p>
    <w:p w14:paraId="4B33F99B" w14:textId="77777777" w:rsidR="00FB37BF" w:rsidRDefault="00FB37BF" w:rsidP="00FB37BF">
      <w:pPr>
        <w:tabs>
          <w:tab w:val="left" w:pos="5760"/>
          <w:tab w:val="left" w:pos="6480"/>
        </w:tabs>
        <w:rPr>
          <w:sz w:val="22"/>
          <w:szCs w:val="22"/>
        </w:rPr>
      </w:pPr>
    </w:p>
    <w:p w14:paraId="23FB8D1F" w14:textId="77777777" w:rsidR="00FB37BF" w:rsidRDefault="00FB37BF" w:rsidP="00FB37BF">
      <w:pPr>
        <w:tabs>
          <w:tab w:val="left" w:pos="5760"/>
          <w:tab w:val="left" w:pos="6480"/>
        </w:tabs>
        <w:rPr>
          <w:sz w:val="22"/>
          <w:szCs w:val="22"/>
        </w:rPr>
      </w:pPr>
    </w:p>
    <w:p w14:paraId="0461A1A0" w14:textId="77777777" w:rsidR="00FB37BF" w:rsidRDefault="00FB37BF" w:rsidP="00FB37BF">
      <w:pPr>
        <w:tabs>
          <w:tab w:val="left" w:pos="5760"/>
          <w:tab w:val="left" w:pos="6480"/>
        </w:tabs>
        <w:rPr>
          <w:sz w:val="22"/>
          <w:szCs w:val="22"/>
        </w:rPr>
      </w:pPr>
    </w:p>
    <w:p w14:paraId="308235EB" w14:textId="77777777" w:rsidR="00FB37BF" w:rsidRDefault="00FB37BF" w:rsidP="00FB37BF">
      <w:pPr>
        <w:tabs>
          <w:tab w:val="left" w:pos="5760"/>
          <w:tab w:val="left" w:pos="6480"/>
        </w:tabs>
        <w:rPr>
          <w:sz w:val="22"/>
          <w:szCs w:val="22"/>
        </w:rPr>
      </w:pPr>
    </w:p>
    <w:p w14:paraId="0E5B3418" w14:textId="77777777" w:rsidR="00FB37BF" w:rsidRDefault="00FB37BF" w:rsidP="00FB37BF">
      <w:pPr>
        <w:rPr>
          <w:sz w:val="22"/>
          <w:szCs w:val="22"/>
        </w:rPr>
      </w:pPr>
      <w:r>
        <w:rPr>
          <w:sz w:val="22"/>
          <w:szCs w:val="22"/>
        </w:rPr>
        <w:t xml:space="preserve">Subscribed and sworn to before me </w:t>
      </w:r>
      <w:r w:rsidR="00521CB8" w:rsidRPr="00645A05">
        <w:rPr>
          <w:sz w:val="22"/>
          <w:szCs w:val="22"/>
        </w:rPr>
        <w:t>on _</w:t>
      </w:r>
      <w:r>
        <w:rPr>
          <w:sz w:val="22"/>
          <w:szCs w:val="22"/>
        </w:rPr>
        <w:t>______________</w:t>
      </w:r>
    </w:p>
    <w:p w14:paraId="5BEA2747" w14:textId="77777777" w:rsidR="00FB37BF" w:rsidRDefault="00FB37BF" w:rsidP="00FB37BF">
      <w:pPr>
        <w:rPr>
          <w:sz w:val="22"/>
          <w:szCs w:val="22"/>
        </w:rPr>
      </w:pPr>
    </w:p>
    <w:p w14:paraId="40F1AF3A" w14:textId="77777777" w:rsidR="00FB37BF" w:rsidRDefault="00FB37BF" w:rsidP="00FB37BF">
      <w:pPr>
        <w:rPr>
          <w:sz w:val="22"/>
          <w:szCs w:val="22"/>
        </w:rPr>
      </w:pPr>
    </w:p>
    <w:p w14:paraId="12DC1525" w14:textId="77777777" w:rsidR="00FB37BF" w:rsidRDefault="00FB37BF" w:rsidP="00FB37BF">
      <w:pPr>
        <w:rPr>
          <w:sz w:val="22"/>
          <w:szCs w:val="22"/>
        </w:rPr>
      </w:pPr>
    </w:p>
    <w:p w14:paraId="2023F473" w14:textId="77777777" w:rsidR="00FB37BF" w:rsidRDefault="00FB37BF" w:rsidP="00FB37BF">
      <w:pPr>
        <w:rPr>
          <w:sz w:val="22"/>
          <w:szCs w:val="22"/>
        </w:rPr>
      </w:pPr>
    </w:p>
    <w:p w14:paraId="1E65A89C" w14:textId="77777777" w:rsidR="00FB37BF" w:rsidRDefault="00FB37BF" w:rsidP="00FB37BF">
      <w:pPr>
        <w:rPr>
          <w:sz w:val="22"/>
          <w:szCs w:val="22"/>
        </w:rPr>
      </w:pPr>
    </w:p>
    <w:p w14:paraId="3D02316E" w14:textId="77777777" w:rsidR="00FB37BF" w:rsidRPr="001009A2" w:rsidRDefault="00FB37BF" w:rsidP="00FB37BF">
      <w:pPr>
        <w:tabs>
          <w:tab w:val="left" w:pos="6480"/>
        </w:tabs>
        <w:rPr>
          <w:sz w:val="22"/>
          <w:szCs w:val="22"/>
        </w:rPr>
      </w:pPr>
      <w:r>
        <w:rPr>
          <w:sz w:val="22"/>
          <w:szCs w:val="22"/>
        </w:rPr>
        <w:t>_______________________________________________</w:t>
      </w:r>
    </w:p>
    <w:p w14:paraId="182F0AC0" w14:textId="77777777" w:rsidR="00FB37BF" w:rsidRPr="00886FE5" w:rsidRDefault="00FB37BF" w:rsidP="00FB37BF">
      <w:pPr>
        <w:rPr>
          <w:sz w:val="18"/>
          <w:szCs w:val="22"/>
        </w:rPr>
      </w:pPr>
      <w:r w:rsidRPr="00886FE5">
        <w:rPr>
          <w:sz w:val="18"/>
          <w:szCs w:val="22"/>
        </w:rPr>
        <w:t>Notary Public</w:t>
      </w:r>
    </w:p>
    <w:p w14:paraId="5FBC2DA8" w14:textId="77777777" w:rsidR="00FB37BF" w:rsidRDefault="00FB37BF" w:rsidP="00FB37BF">
      <w:pPr>
        <w:rPr>
          <w:sz w:val="16"/>
        </w:rPr>
      </w:pPr>
    </w:p>
    <w:p w14:paraId="513071ED" w14:textId="77777777" w:rsidR="00FB37BF" w:rsidRDefault="00FB37BF" w:rsidP="00FB37BF">
      <w:pPr>
        <w:rPr>
          <w:sz w:val="16"/>
        </w:rPr>
      </w:pPr>
    </w:p>
    <w:p w14:paraId="4A8F8084" w14:textId="77777777" w:rsidR="00FB37BF" w:rsidRDefault="00FB37BF" w:rsidP="00FB37BF">
      <w:pPr>
        <w:rPr>
          <w:sz w:val="16"/>
        </w:rPr>
      </w:pPr>
    </w:p>
    <w:p w14:paraId="7E42259C" w14:textId="77777777" w:rsidR="00FB37BF" w:rsidRDefault="00FB37BF" w:rsidP="00FB37BF">
      <w:pPr>
        <w:rPr>
          <w:sz w:val="16"/>
        </w:rPr>
      </w:pPr>
    </w:p>
    <w:p w14:paraId="4AA9D3D2" w14:textId="77777777" w:rsidR="00FB37BF" w:rsidRDefault="00FB37BF" w:rsidP="00FB37BF">
      <w:pPr>
        <w:rPr>
          <w:sz w:val="16"/>
        </w:rPr>
      </w:pPr>
    </w:p>
    <w:p w14:paraId="70300CC2" w14:textId="77777777" w:rsidR="00FB37BF" w:rsidRDefault="00FB37BF" w:rsidP="00FB37BF">
      <w:pPr>
        <w:rPr>
          <w:sz w:val="16"/>
        </w:rPr>
      </w:pPr>
    </w:p>
    <w:p w14:paraId="7E6656C6" w14:textId="77777777" w:rsidR="00FB37BF" w:rsidRDefault="00FB37BF" w:rsidP="00FB37BF">
      <w:pPr>
        <w:rPr>
          <w:sz w:val="16"/>
        </w:rPr>
      </w:pPr>
    </w:p>
    <w:p w14:paraId="371BE423" w14:textId="77777777" w:rsidR="00FB37BF" w:rsidRDefault="00FB37BF" w:rsidP="00FB37BF">
      <w:pPr>
        <w:rPr>
          <w:sz w:val="16"/>
        </w:rPr>
      </w:pPr>
    </w:p>
    <w:sectPr w:rsidR="00FB37BF" w:rsidSect="00FB37BF">
      <w:footerReference w:type="even" r:id="rId7"/>
      <w:footerReference w:type="default" r:id="rId8"/>
      <w:type w:val="continuous"/>
      <w:pgSz w:w="12240" w:h="15840"/>
      <w:pgMar w:top="720"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5C6C1" w14:textId="77777777" w:rsidR="00127FFC" w:rsidRDefault="00127FFC">
      <w:r>
        <w:separator/>
      </w:r>
    </w:p>
  </w:endnote>
  <w:endnote w:type="continuationSeparator" w:id="0">
    <w:p w14:paraId="666E8648" w14:textId="77777777" w:rsidR="00127FFC" w:rsidRDefault="00127F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494C4" w14:textId="77777777" w:rsidR="00FB37BF" w:rsidRDefault="00FB37B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DBFFE4" w14:textId="77777777" w:rsidR="00FB37BF" w:rsidRDefault="00FB37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8115B" w14:textId="77777777" w:rsidR="00FB37BF" w:rsidRDefault="00FB37BF">
    <w:pPr>
      <w:pStyle w:val="Footer"/>
      <w:framePr w:wrap="around" w:vAnchor="text" w:hAnchor="margin" w:xAlign="center" w:y="1"/>
      <w:rPr>
        <w:rStyle w:val="PageNumber"/>
      </w:rPr>
    </w:pPr>
  </w:p>
  <w:p w14:paraId="188EAC86" w14:textId="77777777" w:rsidR="00FB37BF" w:rsidRDefault="00FB37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A7FE" w14:textId="77777777" w:rsidR="00127FFC" w:rsidRDefault="00127FFC">
      <w:r>
        <w:separator/>
      </w:r>
    </w:p>
  </w:footnote>
  <w:footnote w:type="continuationSeparator" w:id="0">
    <w:p w14:paraId="6044A67A" w14:textId="77777777" w:rsidR="00127FFC" w:rsidRDefault="00127F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1D2F"/>
    <w:multiLevelType w:val="hybridMultilevel"/>
    <w:tmpl w:val="53D0A698"/>
    <w:lvl w:ilvl="0" w:tplc="AE241286">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2069C5"/>
    <w:multiLevelType w:val="hybridMultilevel"/>
    <w:tmpl w:val="3020C488"/>
    <w:lvl w:ilvl="0" w:tplc="57723A9E">
      <w:start w:val="11"/>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A96486F"/>
    <w:multiLevelType w:val="hybridMultilevel"/>
    <w:tmpl w:val="907E9D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637003"/>
    <w:multiLevelType w:val="hybridMultilevel"/>
    <w:tmpl w:val="7CBA7C6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2CF30AF"/>
    <w:multiLevelType w:val="hybridMultilevel"/>
    <w:tmpl w:val="0406D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52992"/>
    <w:multiLevelType w:val="hybridMultilevel"/>
    <w:tmpl w:val="57F84C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5736961">
    <w:abstractNumId w:val="3"/>
  </w:num>
  <w:num w:numId="2" w16cid:durableId="1098719131">
    <w:abstractNumId w:val="1"/>
  </w:num>
  <w:num w:numId="3" w16cid:durableId="588389843">
    <w:abstractNumId w:val="4"/>
  </w:num>
  <w:num w:numId="4" w16cid:durableId="1391533452">
    <w:abstractNumId w:val="5"/>
  </w:num>
  <w:num w:numId="5" w16cid:durableId="1041782843">
    <w:abstractNumId w:val="2"/>
  </w:num>
  <w:num w:numId="6" w16cid:durableId="119611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DB"/>
    <w:rsid w:val="00006122"/>
    <w:rsid w:val="00021C08"/>
    <w:rsid w:val="0002680C"/>
    <w:rsid w:val="000457E9"/>
    <w:rsid w:val="000A00F0"/>
    <w:rsid w:val="001012CD"/>
    <w:rsid w:val="00127FFC"/>
    <w:rsid w:val="00172172"/>
    <w:rsid w:val="002B7292"/>
    <w:rsid w:val="00410425"/>
    <w:rsid w:val="00521CB8"/>
    <w:rsid w:val="005C4B98"/>
    <w:rsid w:val="0065098E"/>
    <w:rsid w:val="00672735"/>
    <w:rsid w:val="006B3793"/>
    <w:rsid w:val="00715264"/>
    <w:rsid w:val="00832DCF"/>
    <w:rsid w:val="00847700"/>
    <w:rsid w:val="008A6582"/>
    <w:rsid w:val="00AE4D9C"/>
    <w:rsid w:val="00AE5295"/>
    <w:rsid w:val="00C83153"/>
    <w:rsid w:val="00DE2D0E"/>
    <w:rsid w:val="00E465D6"/>
    <w:rsid w:val="00E85921"/>
    <w:rsid w:val="00FB37BF"/>
    <w:rsid w:val="00FF6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AE5FF63"/>
  <w15:chartTrackingRefBased/>
  <w15:docId w15:val="{15D261C8-280C-4EE8-9DF0-3E46302B4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character" w:styleId="PageNumber">
    <w:name w:val="page number"/>
    <w:rPr>
      <w:rFonts w:ascii="Times" w:hAnsi="Times"/>
      <w:sz w:val="18"/>
    </w:rPr>
  </w:style>
  <w:style w:type="paragraph" w:styleId="Header">
    <w:name w:val="header"/>
    <w:basedOn w:val="Normal"/>
    <w:pPr>
      <w:tabs>
        <w:tab w:val="center" w:pos="4320"/>
        <w:tab w:val="right" w:pos="8640"/>
      </w:tabs>
    </w:pPr>
  </w:style>
  <w:style w:type="paragraph" w:styleId="BalloonText">
    <w:name w:val="Balloon Text"/>
    <w:basedOn w:val="Normal"/>
    <w:semiHidden/>
    <w:rsid w:val="00814A52"/>
    <w:rPr>
      <w:rFonts w:ascii="Tahoma" w:hAnsi="Tahoma" w:cs="Tahoma"/>
      <w:sz w:val="16"/>
      <w:szCs w:val="16"/>
    </w:rPr>
  </w:style>
  <w:style w:type="paragraph" w:styleId="ListParagraph">
    <w:name w:val="List Paragraph"/>
    <w:basedOn w:val="Normal"/>
    <w:uiPriority w:val="34"/>
    <w:qFormat/>
    <w:rsid w:val="00832D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APPLICATION FOR SELF-INSURANCE</vt:lpstr>
    </vt:vector>
  </TitlesOfParts>
  <Company>Illinois Industrial Commission</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for Security Release</dc:title>
  <dc:subject/>
  <dc:creator>Missouri Department of Labor</dc:creator>
  <cp:keywords/>
  <cp:lastModifiedBy>Walker, Jessica</cp:lastModifiedBy>
  <cp:revision>3</cp:revision>
  <cp:lastPrinted>2007-02-20T18:14:00Z</cp:lastPrinted>
  <dcterms:created xsi:type="dcterms:W3CDTF">2026-03-30T19:24:00Z</dcterms:created>
  <dcterms:modified xsi:type="dcterms:W3CDTF">2026-03-30T19:27:00Z</dcterms:modified>
</cp:coreProperties>
</file>